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br/>
        <w:t>Губернатор Алтайского края,</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Председатель Правительства</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Алтайского края</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В.П.ТОМЕНКО</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Приложение</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Утверждена</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Постановлением</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Правительства Алтайского края</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от 30 декабря 2020 г. N 577</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0" w:name="P37"/>
      <w:bookmarkEnd w:id="0"/>
      <w:r w:rsidRPr="00B95ABF">
        <w:rPr>
          <w:rFonts w:ascii="Arial" w:eastAsia="Times New Roman" w:hAnsi="Arial" w:cs="Arial"/>
          <w:color w:val="242424"/>
          <w:sz w:val="20"/>
          <w:szCs w:val="20"/>
          <w:lang w:eastAsia="ru-RU"/>
        </w:rPr>
        <w:t>ТЕРРИТОРИАЛЬНАЯ ПРОГРАММА</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ГОСУДАРСТВЕННЫХ ГАРАНТИЙ БЕСПЛАТНОГО ОКАЗАНИЯ ГРАЖДАНАМ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 И НА ПЛАНОВЫЙ ПЕРИОД 2022</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I. Общие положения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соответствии с Федеральным </w:t>
      </w:r>
      <w:hyperlink r:id="rId4" w:history="1">
        <w:r w:rsidRPr="00B95ABF">
          <w:rPr>
            <w:rFonts w:ascii="Arial" w:eastAsia="Times New Roman" w:hAnsi="Arial" w:cs="Arial"/>
            <w:color w:val="0000FF"/>
            <w:sz w:val="23"/>
            <w:szCs w:val="23"/>
            <w:lang w:eastAsia="ru-RU"/>
          </w:rPr>
          <w:t>законом</w:t>
        </w:r>
      </w:hyperlink>
      <w:r w:rsidRPr="00B95ABF">
        <w:rPr>
          <w:rFonts w:ascii="Arial" w:eastAsia="Times New Roman" w:hAnsi="Arial" w:cs="Arial"/>
          <w:color w:val="242424"/>
          <w:sz w:val="20"/>
          <w:szCs w:val="20"/>
          <w:lang w:eastAsia="ru-RU"/>
        </w:rPr>
        <w:t>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Территориальная 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перечень видов, форм и условий медицинской помощи, предоставление которой осуществляется бесплатно;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перечень заболеваний и состояний, оказание медицинской помощи при которых осуществляется бесплатно;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категории граждан, оказание медицинской помощи которым осуществляется бесплатно;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нормативы объема медицинской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нормативы финансовых затрат на единицу объема медицинской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подушевые нормативы финансирования;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порядок и структуру формирования тарифов на медицинскую помощь и способы ее оплаты;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порядок и условия предоставления медицинской помощи;</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hyperlink r:id="rId5" w:anchor="P574" w:history="1">
        <w:r w:rsidRPr="00B95ABF">
          <w:rPr>
            <w:rFonts w:ascii="Arial" w:eastAsia="Times New Roman" w:hAnsi="Arial" w:cs="Arial"/>
            <w:color w:val="0000FF"/>
            <w:sz w:val="23"/>
            <w:szCs w:val="23"/>
            <w:lang w:eastAsia="ru-RU"/>
          </w:rPr>
          <w:t>стоимость</w:t>
        </w:r>
      </w:hyperlink>
      <w:r w:rsidRPr="00B95ABF">
        <w:rPr>
          <w:rFonts w:ascii="Arial" w:eastAsia="Times New Roman" w:hAnsi="Arial" w:cs="Arial"/>
          <w:color w:val="242424"/>
          <w:sz w:val="20"/>
          <w:szCs w:val="20"/>
          <w:lang w:eastAsia="ru-RU"/>
        </w:rPr>
        <w:t> Территориальной программы государственных гарантий бесплатного оказания гражданам медицинской помощи по источникам финансового обеспечения на 2021 год и на плановый период 2022 и 2023 годов (приложение 1);</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утвержденную </w:t>
      </w:r>
      <w:hyperlink r:id="rId6" w:anchor="P719" w:history="1">
        <w:r w:rsidRPr="00B95ABF">
          <w:rPr>
            <w:rFonts w:ascii="Arial" w:eastAsia="Times New Roman" w:hAnsi="Arial" w:cs="Arial"/>
            <w:color w:val="0000FF"/>
            <w:sz w:val="23"/>
            <w:szCs w:val="23"/>
            <w:lang w:eastAsia="ru-RU"/>
          </w:rPr>
          <w:t>стоимость</w:t>
        </w:r>
      </w:hyperlink>
      <w:r w:rsidRPr="00B95ABF">
        <w:rPr>
          <w:rFonts w:ascii="Arial" w:eastAsia="Times New Roman" w:hAnsi="Arial" w:cs="Arial"/>
          <w:color w:val="242424"/>
          <w:sz w:val="20"/>
          <w:szCs w:val="20"/>
          <w:lang w:eastAsia="ru-RU"/>
        </w:rPr>
        <w:t> Территориальной программы государственных гарантий бесплатного оказания гражданам медицинской помощи по условиям ее оказания на 2021 год (приложение 2);</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hyperlink r:id="rId7" w:anchor="P1703" w:history="1">
        <w:r w:rsidRPr="00B95ABF">
          <w:rPr>
            <w:rFonts w:ascii="Arial" w:eastAsia="Times New Roman" w:hAnsi="Arial" w:cs="Arial"/>
            <w:color w:val="0000FF"/>
            <w:sz w:val="23"/>
            <w:szCs w:val="23"/>
            <w:lang w:eastAsia="ru-RU"/>
          </w:rPr>
          <w:t>перечень</w:t>
        </w:r>
      </w:hyperlink>
      <w:r w:rsidRPr="00B95ABF">
        <w:rPr>
          <w:rFonts w:ascii="Arial" w:eastAsia="Times New Roman" w:hAnsi="Arial" w:cs="Arial"/>
          <w:color w:val="242424"/>
          <w:sz w:val="20"/>
          <w:szCs w:val="20"/>
          <w:lang w:eastAsia="ru-RU"/>
        </w:rPr>
        <w:t>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3);</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hyperlink r:id="rId8" w:anchor="P2602" w:history="1">
        <w:r w:rsidRPr="00B95ABF">
          <w:rPr>
            <w:rFonts w:ascii="Arial" w:eastAsia="Times New Roman" w:hAnsi="Arial" w:cs="Arial"/>
            <w:color w:val="0000FF"/>
            <w:sz w:val="23"/>
            <w:szCs w:val="23"/>
            <w:lang w:eastAsia="ru-RU"/>
          </w:rPr>
          <w:t>критерии</w:t>
        </w:r>
      </w:hyperlink>
      <w:r w:rsidRPr="00B95ABF">
        <w:rPr>
          <w:rFonts w:ascii="Arial" w:eastAsia="Times New Roman" w:hAnsi="Arial" w:cs="Arial"/>
          <w:color w:val="242424"/>
          <w:sz w:val="20"/>
          <w:szCs w:val="20"/>
          <w:lang w:eastAsia="ru-RU"/>
        </w:rPr>
        <w:t> доступности и качества медицинской помощи (приложение 4);</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hyperlink r:id="rId9" w:anchor="P2843" w:history="1">
        <w:r w:rsidRPr="00B95ABF">
          <w:rPr>
            <w:rFonts w:ascii="Arial" w:eastAsia="Times New Roman" w:hAnsi="Arial" w:cs="Arial"/>
            <w:color w:val="0000FF"/>
            <w:sz w:val="23"/>
            <w:szCs w:val="23"/>
            <w:lang w:eastAsia="ru-RU"/>
          </w:rPr>
          <w:t>перечень</w:t>
        </w:r>
      </w:hyperlink>
      <w:r w:rsidRPr="00B95ABF">
        <w:rPr>
          <w:rFonts w:ascii="Arial" w:eastAsia="Times New Roman" w:hAnsi="Arial" w:cs="Arial"/>
          <w:color w:val="242424"/>
          <w:sz w:val="20"/>
          <w:szCs w:val="20"/>
          <w:lang w:eastAsia="ru-RU"/>
        </w:rPr>
        <w:t>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5);</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hyperlink r:id="rId10" w:anchor="P6001" w:history="1">
        <w:r w:rsidRPr="00B95ABF">
          <w:rPr>
            <w:rFonts w:ascii="Arial" w:eastAsia="Times New Roman" w:hAnsi="Arial" w:cs="Arial"/>
            <w:color w:val="0000FF"/>
            <w:sz w:val="23"/>
            <w:szCs w:val="23"/>
            <w:lang w:eastAsia="ru-RU"/>
          </w:rPr>
          <w:t>перечень</w:t>
        </w:r>
      </w:hyperlink>
      <w:r w:rsidRPr="00B95ABF">
        <w:rPr>
          <w:rFonts w:ascii="Arial" w:eastAsia="Times New Roman" w:hAnsi="Arial" w:cs="Arial"/>
          <w:color w:val="242424"/>
          <w:sz w:val="20"/>
          <w:szCs w:val="20"/>
          <w:lang w:eastAsia="ru-RU"/>
        </w:rPr>
        <w:t>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(приложение 6);</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бюджетных ассигнований бюджета Федерального фонда обязательного медицинского страхования, предусмотренных в федеральном бюджете на очередной финансовый год </w:t>
      </w:r>
      <w:hyperlink r:id="rId11" w:anchor="P7494" w:history="1">
        <w:r w:rsidRPr="00B95ABF">
          <w:rPr>
            <w:rFonts w:ascii="Arial" w:eastAsia="Times New Roman" w:hAnsi="Arial" w:cs="Arial"/>
            <w:color w:val="0000FF"/>
            <w:sz w:val="23"/>
            <w:szCs w:val="23"/>
            <w:lang w:eastAsia="ru-RU"/>
          </w:rPr>
          <w:t>(приложение 7)</w:t>
        </w:r>
      </w:hyperlink>
      <w:r w:rsidRPr="00B95ABF">
        <w:rPr>
          <w:rFonts w:ascii="Arial" w:eastAsia="Times New Roman" w:hAnsi="Arial" w:cs="Arial"/>
          <w:color w:val="242424"/>
          <w:sz w:val="20"/>
          <w:szCs w:val="20"/>
          <w:lang w:eastAsia="ru-RU"/>
        </w:rPr>
        <w:t>;</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hyperlink r:id="rId12" w:anchor="P9889" w:history="1">
        <w:r w:rsidRPr="00B95ABF">
          <w:rPr>
            <w:rFonts w:ascii="Arial" w:eastAsia="Times New Roman" w:hAnsi="Arial" w:cs="Arial"/>
            <w:color w:val="0000FF"/>
            <w:sz w:val="23"/>
            <w:szCs w:val="23"/>
            <w:lang w:eastAsia="ru-RU"/>
          </w:rPr>
          <w:t>объем</w:t>
        </w:r>
      </w:hyperlink>
      <w:r w:rsidRPr="00B95ABF">
        <w:rPr>
          <w:rFonts w:ascii="Arial" w:eastAsia="Times New Roman" w:hAnsi="Arial" w:cs="Arial"/>
          <w:color w:val="242424"/>
          <w:sz w:val="20"/>
          <w:szCs w:val="20"/>
          <w:lang w:eastAsia="ru-RU"/>
        </w:rPr>
        <w:t> медицинской помощи в амбулаторных условиях, оказываемой с профилактическими и иными целями, на 1 жителя/застрахованное лицо на 2021 год (приложение 8).</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Программа сформирована с учетом:</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порядков оказания медицинской помощи и на основе стандартов медицинской помощи и клинических рекомендаций;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особенностей половозрастного состава населения;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уровня и структуры заболеваемости населения Алтайского края (основанных на данных медицинской статистики);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климатических и географических особенностей региона, транспортной доступности медицинских организаций;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Правительство Алтайского края при решении вопроса об индексации заработной платы медицинских работников подведомственных краевых медицинских организаций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Алтайскому краю.</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1" w:name="P72"/>
      <w:bookmarkEnd w:id="1"/>
      <w:r w:rsidRPr="00B95ABF">
        <w:rPr>
          <w:rFonts w:ascii="Arial" w:eastAsia="Times New Roman" w:hAnsi="Arial" w:cs="Arial"/>
          <w:color w:val="242424"/>
          <w:sz w:val="20"/>
          <w:szCs w:val="20"/>
          <w:lang w:eastAsia="ru-RU"/>
        </w:rPr>
        <w:t>II. Перечень видов, форм и условий предоставления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оказание которой осуществляется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рамках Программы (за исключением медицинской помощи, оказываемой в рамках клинической апробации) бесплатно предоставляются: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первичная медико-санитарная помощь, в том числе первичная доврачебная, первичная врачебная и первичная специализированная;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специализированная, в том числе высокотехнологичная, медицинская помощь;</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скорая, в том числе скорая специализированная, медицинская помощь;</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Понятие "медицинская организация" используется в Программе в значении, определенном в федеральных законах от 21.11.2011 </w:t>
      </w:r>
      <w:hyperlink r:id="rId13" w:history="1">
        <w:r w:rsidRPr="00B95ABF">
          <w:rPr>
            <w:rFonts w:ascii="Arial" w:eastAsia="Times New Roman" w:hAnsi="Arial" w:cs="Arial"/>
            <w:color w:val="0000FF"/>
            <w:sz w:val="23"/>
            <w:szCs w:val="23"/>
            <w:lang w:eastAsia="ru-RU"/>
          </w:rPr>
          <w:t>N 323-ФЗ</w:t>
        </w:r>
      </w:hyperlink>
      <w:r w:rsidRPr="00B95ABF">
        <w:rPr>
          <w:rFonts w:ascii="Arial" w:eastAsia="Times New Roman" w:hAnsi="Arial" w:cs="Arial"/>
          <w:color w:val="242424"/>
          <w:sz w:val="20"/>
          <w:szCs w:val="20"/>
          <w:lang w:eastAsia="ru-RU"/>
        </w:rPr>
        <w:t> "Об основах охраны здоровья граждан в Российской Федерации" и от 29.11.2010 </w:t>
      </w:r>
      <w:hyperlink r:id="rId14" w:history="1">
        <w:r w:rsidRPr="00B95ABF">
          <w:rPr>
            <w:rFonts w:ascii="Arial" w:eastAsia="Times New Roman" w:hAnsi="Arial" w:cs="Arial"/>
            <w:color w:val="0000FF"/>
            <w:sz w:val="23"/>
            <w:szCs w:val="23"/>
            <w:lang w:eastAsia="ru-RU"/>
          </w:rPr>
          <w:t>N 326-ФЗ</w:t>
        </w:r>
      </w:hyperlink>
      <w:r w:rsidRPr="00B95ABF">
        <w:rPr>
          <w:rFonts w:ascii="Arial" w:eastAsia="Times New Roman" w:hAnsi="Arial" w:cs="Arial"/>
          <w:color w:val="242424"/>
          <w:sz w:val="20"/>
          <w:szCs w:val="20"/>
          <w:lang w:eastAsia="ru-RU"/>
        </w:rPr>
        <w:t> "Об обязательном медицинском страховании в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Специализированная медицинская помощь оказывается бесплатно в стационарных условиях и в условиядневного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anchor="P6001" w:history="1">
        <w:r w:rsidRPr="00B95ABF">
          <w:rPr>
            <w:rFonts w:ascii="Arial" w:eastAsia="Times New Roman" w:hAnsi="Arial" w:cs="Arial"/>
            <w:color w:val="0000FF"/>
            <w:sz w:val="23"/>
            <w:szCs w:val="23"/>
            <w:lang w:eastAsia="ru-RU"/>
          </w:rPr>
          <w:t>перечнем</w:t>
        </w:r>
      </w:hyperlink>
      <w:r w:rsidRPr="00B95ABF">
        <w:rPr>
          <w:rFonts w:ascii="Arial" w:eastAsia="Times New Roman" w:hAnsi="Arial" w:cs="Arial"/>
          <w:color w:val="242424"/>
          <w:sz w:val="20"/>
          <w:szCs w:val="20"/>
          <w:lang w:eastAsia="ru-RU"/>
        </w:rPr>
        <w:t>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Паллиативная медицинская помощь оказывается бесплатно в амбулаторных условиях, в том числе на дому, в условиядневного стационара и стационарных условиях медицинскими работниками, прошедшими обучение по оказанию такой помощи.</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history="1">
        <w:r w:rsidRPr="00B95ABF">
          <w:rPr>
            <w:rFonts w:ascii="Arial" w:eastAsia="Times New Roman" w:hAnsi="Arial" w:cs="Arial"/>
            <w:color w:val="0000FF"/>
            <w:sz w:val="23"/>
            <w:szCs w:val="23"/>
            <w:lang w:eastAsia="ru-RU"/>
          </w:rPr>
          <w:t>части 2 статьи 6</w:t>
        </w:r>
      </w:hyperlink>
      <w:r w:rsidRPr="00B95ABF">
        <w:rPr>
          <w:rFonts w:ascii="Arial" w:eastAsia="Times New Roman" w:hAnsi="Arial" w:cs="Arial"/>
          <w:color w:val="242424"/>
          <w:sz w:val="20"/>
          <w:szCs w:val="20"/>
          <w:lang w:eastAsia="ru-RU"/>
        </w:rPr>
        <w:t>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Алтайского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Мероприятия по развитию паллиативной медицинской помощи осуществляются в рамках соответствующей государственной программы Алтайского края, включающей указанные мероприятия, а также целевые показатели их результативности.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целях оказания гражданам,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Медицинская помощь оказывается в следующих формах: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оказании в рамках Программы первичной медико-санитарной помощи в условия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2" w:name="P114"/>
      <w:bookmarkEnd w:id="2"/>
      <w:r w:rsidRPr="00B95ABF">
        <w:rPr>
          <w:rFonts w:ascii="Arial" w:eastAsia="Times New Roman" w:hAnsi="Arial" w:cs="Arial"/>
          <w:color w:val="242424"/>
          <w:sz w:val="20"/>
          <w:szCs w:val="20"/>
          <w:lang w:eastAsia="ru-RU"/>
        </w:rPr>
        <w:t>III. Перечень заболеваний и состояний, оказание медицинской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помощи при которых осуществляется бесплатно, и категории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граждан, оказание медицинской помощи которым осуществляется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Гражданин имеет право на бесплатное получение медицинской помощи по видам, формам и условиям ее оказания в соответствии с </w:t>
      </w:r>
      <w:hyperlink r:id="rId17" w:anchor="P72" w:history="1">
        <w:r w:rsidRPr="00B95ABF">
          <w:rPr>
            <w:rFonts w:ascii="Arial" w:eastAsia="Times New Roman" w:hAnsi="Arial" w:cs="Arial"/>
            <w:color w:val="0000FF"/>
            <w:sz w:val="23"/>
            <w:szCs w:val="23"/>
            <w:lang w:eastAsia="ru-RU"/>
          </w:rPr>
          <w:t>разделом II</w:t>
        </w:r>
      </w:hyperlink>
      <w:r w:rsidRPr="00B95ABF">
        <w:rPr>
          <w:rFonts w:ascii="Arial" w:eastAsia="Times New Roman" w:hAnsi="Arial" w:cs="Arial"/>
          <w:color w:val="242424"/>
          <w:sz w:val="20"/>
          <w:szCs w:val="20"/>
          <w:lang w:eastAsia="ru-RU"/>
        </w:rPr>
        <w:t> Программы при следующих заболеваниях и состояниях: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инфекционные и паразитарные болезни;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новообразования;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эндокринной системы;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расстройства питания и нарушения обмена веществ;</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нервной системы;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крови, кроветворных органов;</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отдельные нарушения, вовлекающие иммунный механизм;</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глаза и его придаточного аппарата;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уха и сосцевидного отростка;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системы кровообращения;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органов дыхания;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органов пищеварения, в том числе болезни полости рта, слюнных желез и челюстей (за исключением зубного протезирования);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мочеполовой системы; болезни кожи и подкожной клетчатки;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болезни костно-мышечной системы и соединительной ткани;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травмы, отравления и некоторые другие последствия воздействия внешних причин;</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врожденные аномалии (пороки развития);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деформации и хромосомные нарушения;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беременность, роды, послеродовой период и аборты;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отдельные состояния, возникающие у детей в перинатальный период;</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психические расстройства и расстройства поведения;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симптомы, признаки и отклонения от нормы, не отнесенные к заболеваниям и состояниям.</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соответствии с законодательством Российской Федерации отдельные категории граждан имеют право:</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обеспечение лекарственными препаратами (в соответствии с </w:t>
      </w:r>
      <w:hyperlink r:id="rId18" w:anchor="P195" w:history="1">
        <w:r w:rsidRPr="00B95ABF">
          <w:rPr>
            <w:rFonts w:ascii="Arial" w:eastAsia="Times New Roman" w:hAnsi="Arial" w:cs="Arial"/>
            <w:color w:val="0000FF"/>
            <w:sz w:val="23"/>
            <w:szCs w:val="23"/>
            <w:lang w:eastAsia="ru-RU"/>
          </w:rPr>
          <w:t>разделом V</w:t>
        </w:r>
      </w:hyperlink>
      <w:r w:rsidRPr="00B95ABF">
        <w:rPr>
          <w:rFonts w:ascii="Arial" w:eastAsia="Times New Roman" w:hAnsi="Arial" w:cs="Arial"/>
          <w:color w:val="242424"/>
          <w:sz w:val="20"/>
          <w:szCs w:val="20"/>
          <w:lang w:eastAsia="ru-RU"/>
        </w:rPr>
        <w:t> Программы);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w:t>
      </w:r>
      <w:r w:rsidRPr="00B95ABF">
        <w:rPr>
          <w:rFonts w:ascii="Arial" w:eastAsia="Times New Roman" w:hAnsi="Arial" w:cs="Arial"/>
          <w:color w:val="242424"/>
          <w:sz w:val="20"/>
          <w:szCs w:val="20"/>
          <w:lang w:eastAsia="ru-RU"/>
        </w:rPr>
        <w:lastRenderedPageBreak/>
        <w:t>родителей, в том числе усыновленные (удочеренные), принятые под опеку (попечительство) в приемную или патронатную семью;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пренатальную (дородовую) диагностику нарушений развития ребенка - беременные женщины;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неонатальный скрининг на 5 наследственных и врожденных заболеваний - новорожденные дети;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аудиологический скрининг - новорожденные дети и дети первого года жизни.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IV. Территориальная программа обязательного медицинского</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страхования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Территориальная программа обязательного медицинского страхования является составной частью Программы.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рамках территориальной программы обязательного медицинского страхования:</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hyperlink r:id="rId19" w:anchor="P6001" w:history="1">
        <w:r w:rsidRPr="00B95ABF">
          <w:rPr>
            <w:rFonts w:ascii="Arial" w:eastAsia="Times New Roman" w:hAnsi="Arial" w:cs="Arial"/>
            <w:color w:val="0000FF"/>
            <w:sz w:val="23"/>
            <w:szCs w:val="23"/>
            <w:lang w:eastAsia="ru-RU"/>
          </w:rPr>
          <w:t>(приложение 6)</w:t>
        </w:r>
      </w:hyperlink>
      <w:r w:rsidRPr="00B95ABF">
        <w:rPr>
          <w:rFonts w:ascii="Arial" w:eastAsia="Times New Roman" w:hAnsi="Arial" w:cs="Arial"/>
          <w:color w:val="242424"/>
          <w:sz w:val="20"/>
          <w:szCs w:val="20"/>
          <w:lang w:eastAsia="ru-RU"/>
        </w:rPr>
        <w:t>, при заболеваниях и состояниях, указанных в </w:t>
      </w:r>
      <w:hyperlink r:id="rId20" w:anchor="P114" w:history="1">
        <w:r w:rsidRPr="00B95ABF">
          <w:rPr>
            <w:rFonts w:ascii="Arial" w:eastAsia="Times New Roman" w:hAnsi="Arial" w:cs="Arial"/>
            <w:color w:val="0000FF"/>
            <w:sz w:val="23"/>
            <w:szCs w:val="23"/>
            <w:lang w:eastAsia="ru-RU"/>
          </w:rPr>
          <w:t>разделе III</w:t>
        </w:r>
      </w:hyperlink>
      <w:r w:rsidRPr="00B95ABF">
        <w:rPr>
          <w:rFonts w:ascii="Arial" w:eastAsia="Times New Roman" w:hAnsi="Arial" w:cs="Arial"/>
          <w:color w:val="242424"/>
          <w:sz w:val="20"/>
          <w:szCs w:val="20"/>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21" w:anchor="P114" w:history="1">
        <w:r w:rsidRPr="00B95ABF">
          <w:rPr>
            <w:rFonts w:ascii="Arial" w:eastAsia="Times New Roman" w:hAnsi="Arial" w:cs="Arial"/>
            <w:color w:val="0000FF"/>
            <w:sz w:val="23"/>
            <w:szCs w:val="23"/>
            <w:lang w:eastAsia="ru-RU"/>
          </w:rPr>
          <w:t>разделе III</w:t>
        </w:r>
      </w:hyperlink>
      <w:r w:rsidRPr="00B95ABF">
        <w:rPr>
          <w:rFonts w:ascii="Arial" w:eastAsia="Times New Roman" w:hAnsi="Arial" w:cs="Arial"/>
          <w:color w:val="242424"/>
          <w:sz w:val="20"/>
          <w:szCs w:val="20"/>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22" w:anchor="P114" w:history="1">
        <w:r w:rsidRPr="00B95ABF">
          <w:rPr>
            <w:rFonts w:ascii="Arial" w:eastAsia="Times New Roman" w:hAnsi="Arial" w:cs="Arial"/>
            <w:color w:val="0000FF"/>
            <w:sz w:val="23"/>
            <w:szCs w:val="23"/>
            <w:lang w:eastAsia="ru-RU"/>
          </w:rPr>
          <w:t>разделе III</w:t>
        </w:r>
      </w:hyperlink>
      <w:r w:rsidRPr="00B95ABF">
        <w:rPr>
          <w:rFonts w:ascii="Arial" w:eastAsia="Times New Roman" w:hAnsi="Arial" w:cs="Arial"/>
          <w:color w:val="242424"/>
          <w:sz w:val="20"/>
          <w:szCs w:val="20"/>
          <w:lang w:eastAsia="ru-RU"/>
        </w:rPr>
        <w:t> Программы, мероприятия по медицинской реабилитации, осуществляемой в медицинских организациях амбулаторно, стационарно и в условиядневного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Порядок формирования и структура тарифа на оплату медицинской помощи по обязательному медицинскому страхованию устанавливается в соответствии с Федеральным </w:t>
      </w:r>
      <w:hyperlink r:id="rId23" w:history="1">
        <w:r w:rsidRPr="00B95ABF">
          <w:rPr>
            <w:rFonts w:ascii="Arial" w:eastAsia="Times New Roman" w:hAnsi="Arial" w:cs="Arial"/>
            <w:color w:val="0000FF"/>
            <w:sz w:val="23"/>
            <w:szCs w:val="23"/>
            <w:lang w:eastAsia="ru-RU"/>
          </w:rPr>
          <w:t>законом</w:t>
        </w:r>
      </w:hyperlink>
      <w:r w:rsidRPr="00B95ABF">
        <w:rPr>
          <w:rFonts w:ascii="Arial" w:eastAsia="Times New Roman" w:hAnsi="Arial" w:cs="Arial"/>
          <w:color w:val="242424"/>
          <w:sz w:val="20"/>
          <w:szCs w:val="20"/>
          <w:lang w:eastAsia="ru-RU"/>
        </w:rPr>
        <w:t> от 29.11.2010 N 326-ФЗ "Об обязательном медицинском страховании в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w:t>
      </w:r>
      <w:r w:rsidRPr="00B95ABF">
        <w:rPr>
          <w:rFonts w:ascii="Arial" w:eastAsia="Times New Roman" w:hAnsi="Arial" w:cs="Arial"/>
          <w:color w:val="242424"/>
          <w:sz w:val="20"/>
          <w:szCs w:val="20"/>
          <w:lang w:eastAsia="ru-RU"/>
        </w:rPr>
        <w:lastRenderedPageBreak/>
        <w:t>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24" w:history="1">
        <w:r w:rsidRPr="00B95ABF">
          <w:rPr>
            <w:rFonts w:ascii="Arial" w:eastAsia="Times New Roman" w:hAnsi="Arial" w:cs="Arial"/>
            <w:color w:val="0000FF"/>
            <w:sz w:val="23"/>
            <w:szCs w:val="23"/>
            <w:lang w:eastAsia="ru-RU"/>
          </w:rPr>
          <w:t>статьей 30</w:t>
        </w:r>
      </w:hyperlink>
      <w:r w:rsidRPr="00B95ABF">
        <w:rPr>
          <w:rFonts w:ascii="Arial" w:eastAsia="Times New Roman" w:hAnsi="Arial" w:cs="Arial"/>
          <w:color w:val="242424"/>
          <w:sz w:val="20"/>
          <w:szCs w:val="20"/>
          <w:lang w:eastAsia="ru-RU"/>
        </w:rPr>
        <w:t> Федерального закона от 29.11.2010 N 326-ФЗ "Об обязательном медицинском страховании в Российской Федерации" тарифным соглашением, заключаемым между между Министерством здравоохранения Алтайского края, Территориальным фондом обязательного медицинского страхования Алтайского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sidRPr="00B95ABF">
          <w:rPr>
            <w:rFonts w:ascii="Arial" w:eastAsia="Times New Roman" w:hAnsi="Arial" w:cs="Arial"/>
            <w:color w:val="0000FF"/>
            <w:sz w:val="23"/>
            <w:szCs w:val="23"/>
            <w:lang w:eastAsia="ru-RU"/>
          </w:rPr>
          <w:t>статьей 76</w:t>
        </w:r>
      </w:hyperlink>
      <w:r w:rsidRPr="00B95ABF">
        <w:rPr>
          <w:rFonts w:ascii="Arial" w:eastAsia="Times New Roman" w:hAnsi="Arial" w:cs="Arial"/>
          <w:color w:val="242424"/>
          <w:sz w:val="20"/>
          <w:szCs w:val="20"/>
          <w:lang w:eastAsia="ru-RU"/>
        </w:rPr>
        <w:t>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врачам-специалистам за оказанную медицинскую помощь в амбулаторных условиях.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рамках проведения профилактических мероприятий Министерство здравоохранения Алтайского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Министерство здравоохранения Алтайского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rsidRPr="00B95ABF">
        <w:rPr>
          <w:rFonts w:ascii="Arial" w:eastAsia="Times New Roman" w:hAnsi="Arial" w:cs="Arial"/>
          <w:color w:val="242424"/>
          <w:sz w:val="20"/>
          <w:szCs w:val="20"/>
          <w:lang w:eastAsia="ru-RU"/>
        </w:rP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Алтайском крае: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оплате медицинской помощи, оказанной в амбулаторных условиях: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оплате медицинской помощи, оказанной в условия дневного стационара: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w:t>
      </w:r>
      <w:r w:rsidRPr="00B95ABF">
        <w:rPr>
          <w:rFonts w:ascii="Arial" w:eastAsia="Times New Roman" w:hAnsi="Arial" w:cs="Arial"/>
          <w:color w:val="242424"/>
          <w:sz w:val="20"/>
          <w:szCs w:val="20"/>
          <w:lang w:eastAsia="ru-RU"/>
        </w:rPr>
        <w:lastRenderedPageBreak/>
        <w:t>(включая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 дневного стационара, а также медицинскую реабилитацию, -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26" w:anchor="P247" w:history="1">
        <w:r w:rsidRPr="00B95ABF">
          <w:rPr>
            <w:rFonts w:ascii="Arial" w:eastAsia="Times New Roman" w:hAnsi="Arial" w:cs="Arial"/>
            <w:color w:val="0000FF"/>
            <w:sz w:val="23"/>
            <w:szCs w:val="23"/>
            <w:lang w:eastAsia="ru-RU"/>
          </w:rPr>
          <w:t>разделом VI</w:t>
        </w:r>
      </w:hyperlink>
      <w:r w:rsidRPr="00B95ABF">
        <w:rPr>
          <w:rFonts w:ascii="Arial" w:eastAsia="Times New Roman" w:hAnsi="Arial" w:cs="Arial"/>
          <w:color w:val="242424"/>
          <w:sz w:val="20"/>
          <w:szCs w:val="20"/>
          <w:lang w:eastAsia="ru-RU"/>
        </w:rPr>
        <w:t>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w:t>
      </w:r>
      <w:hyperlink r:id="rId27" w:anchor="P6001" w:history="1">
        <w:r w:rsidRPr="00B95ABF">
          <w:rPr>
            <w:rFonts w:ascii="Arial" w:eastAsia="Times New Roman" w:hAnsi="Arial" w:cs="Arial"/>
            <w:color w:val="0000FF"/>
            <w:sz w:val="23"/>
            <w:szCs w:val="23"/>
            <w:lang w:eastAsia="ru-RU"/>
          </w:rPr>
          <w:t>(приложение 6)</w:t>
        </w:r>
      </w:hyperlink>
      <w:r w:rsidRPr="00B95ABF">
        <w:rPr>
          <w:rFonts w:ascii="Arial" w:eastAsia="Times New Roman" w:hAnsi="Arial" w:cs="Arial"/>
          <w:color w:val="242424"/>
          <w:sz w:val="20"/>
          <w:szCs w:val="20"/>
          <w:lang w:eastAsia="ru-RU"/>
        </w:rPr>
        <w:t>,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r:id="rId28" w:anchor="P286" w:history="1">
        <w:r w:rsidRPr="00B95ABF">
          <w:rPr>
            <w:rFonts w:ascii="Arial" w:eastAsia="Times New Roman" w:hAnsi="Arial" w:cs="Arial"/>
            <w:color w:val="0000FF"/>
            <w:sz w:val="23"/>
            <w:szCs w:val="23"/>
            <w:lang w:eastAsia="ru-RU"/>
          </w:rPr>
          <w:t>разделом VII</w:t>
        </w:r>
      </w:hyperlink>
      <w:r w:rsidRPr="00B95ABF">
        <w:rPr>
          <w:rFonts w:ascii="Arial" w:eastAsia="Times New Roman" w:hAnsi="Arial" w:cs="Arial"/>
          <w:color w:val="242424"/>
          <w:sz w:val="20"/>
          <w:szCs w:val="20"/>
          <w:lang w:eastAsia="ru-RU"/>
        </w:rPr>
        <w:t> Программы), порядок и условия предоставления медицинской помощи (в соответствии с </w:t>
      </w:r>
      <w:hyperlink r:id="rId29" w:anchor="P347" w:history="1">
        <w:r w:rsidRPr="00B95ABF">
          <w:rPr>
            <w:rFonts w:ascii="Arial" w:eastAsia="Times New Roman" w:hAnsi="Arial" w:cs="Arial"/>
            <w:color w:val="0000FF"/>
            <w:sz w:val="23"/>
            <w:szCs w:val="23"/>
            <w:lang w:eastAsia="ru-RU"/>
          </w:rPr>
          <w:t>разделом VIII</w:t>
        </w:r>
      </w:hyperlink>
      <w:r w:rsidRPr="00B95ABF">
        <w:rPr>
          <w:rFonts w:ascii="Arial" w:eastAsia="Times New Roman" w:hAnsi="Arial" w:cs="Arial"/>
          <w:color w:val="242424"/>
          <w:sz w:val="20"/>
          <w:szCs w:val="20"/>
          <w:lang w:eastAsia="ru-RU"/>
        </w:rPr>
        <w:t> Программы) и </w:t>
      </w:r>
      <w:hyperlink r:id="rId30" w:anchor="P2602" w:history="1">
        <w:r w:rsidRPr="00B95ABF">
          <w:rPr>
            <w:rFonts w:ascii="Arial" w:eastAsia="Times New Roman" w:hAnsi="Arial" w:cs="Arial"/>
            <w:color w:val="0000FF"/>
            <w:sz w:val="23"/>
            <w:szCs w:val="23"/>
            <w:lang w:eastAsia="ru-RU"/>
          </w:rPr>
          <w:t>критерии</w:t>
        </w:r>
      </w:hyperlink>
      <w:r w:rsidRPr="00B95ABF">
        <w:rPr>
          <w:rFonts w:ascii="Arial" w:eastAsia="Times New Roman" w:hAnsi="Arial" w:cs="Arial"/>
          <w:color w:val="242424"/>
          <w:sz w:val="20"/>
          <w:szCs w:val="20"/>
          <w:lang w:eastAsia="ru-RU"/>
        </w:rPr>
        <w:t> доступности и качества медицинской помощи (приложение 4).</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1" w:history="1">
        <w:r w:rsidRPr="00B95ABF">
          <w:rPr>
            <w:rFonts w:ascii="Arial" w:eastAsia="Times New Roman" w:hAnsi="Arial" w:cs="Arial"/>
            <w:color w:val="0000FF"/>
            <w:sz w:val="23"/>
            <w:szCs w:val="23"/>
            <w:lang w:eastAsia="ru-RU"/>
          </w:rPr>
          <w:t>частью 10 статьи 36</w:t>
        </w:r>
      </w:hyperlink>
      <w:r w:rsidRPr="00B95ABF">
        <w:rPr>
          <w:rFonts w:ascii="Arial" w:eastAsia="Times New Roman" w:hAnsi="Arial" w:cs="Arial"/>
          <w:color w:val="242424"/>
          <w:sz w:val="20"/>
          <w:szCs w:val="20"/>
          <w:lang w:eastAsia="ru-RU"/>
        </w:rPr>
        <w:t> Федерального закона "Об обязательном медицинском страховании в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3" w:name="P195"/>
      <w:bookmarkEnd w:id="3"/>
      <w:r w:rsidRPr="00B95ABF">
        <w:rPr>
          <w:rFonts w:ascii="Arial" w:eastAsia="Times New Roman" w:hAnsi="Arial" w:cs="Arial"/>
          <w:color w:val="242424"/>
          <w:sz w:val="20"/>
          <w:szCs w:val="20"/>
          <w:lang w:eastAsia="ru-RU"/>
        </w:rPr>
        <w:t>V. Финансовое обеспечение Программы</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Источниками финансового обеспечения Программы являются средства федерального бюджета, краевого бюджета, а также средства обязательного медицинского страхования.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средств обязательного медицинского страхования в рамках территориальной программы обязательного медицинского страхования:</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hyperlink r:id="rId32" w:anchor="P6001" w:history="1">
        <w:r w:rsidRPr="00B95ABF">
          <w:rPr>
            <w:rFonts w:ascii="Arial" w:eastAsia="Times New Roman" w:hAnsi="Arial" w:cs="Arial"/>
            <w:color w:val="0000FF"/>
            <w:sz w:val="23"/>
            <w:szCs w:val="23"/>
            <w:lang w:eastAsia="ru-RU"/>
          </w:rPr>
          <w:t>(приложение 6)</w:t>
        </w:r>
      </w:hyperlink>
      <w:r w:rsidRPr="00B95ABF">
        <w:rPr>
          <w:rFonts w:ascii="Arial" w:eastAsia="Times New Roman" w:hAnsi="Arial" w:cs="Arial"/>
          <w:color w:val="242424"/>
          <w:sz w:val="20"/>
          <w:szCs w:val="20"/>
          <w:lang w:eastAsia="ru-RU"/>
        </w:rPr>
        <w:t>, при заболеваниях и состояниях, указанных в </w:t>
      </w:r>
      <w:hyperlink r:id="rId33" w:anchor="P114" w:history="1">
        <w:r w:rsidRPr="00B95ABF">
          <w:rPr>
            <w:rFonts w:ascii="Arial" w:eastAsia="Times New Roman" w:hAnsi="Arial" w:cs="Arial"/>
            <w:color w:val="0000FF"/>
            <w:sz w:val="23"/>
            <w:szCs w:val="23"/>
            <w:lang w:eastAsia="ru-RU"/>
          </w:rPr>
          <w:t>разделе III</w:t>
        </w:r>
      </w:hyperlink>
      <w:r w:rsidRPr="00B95ABF">
        <w:rPr>
          <w:rFonts w:ascii="Arial" w:eastAsia="Times New Roman" w:hAnsi="Arial" w:cs="Arial"/>
          <w:color w:val="242424"/>
          <w:sz w:val="20"/>
          <w:szCs w:val="20"/>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34" w:anchor="P114" w:history="1">
        <w:r w:rsidRPr="00B95ABF">
          <w:rPr>
            <w:rFonts w:ascii="Arial" w:eastAsia="Times New Roman" w:hAnsi="Arial" w:cs="Arial"/>
            <w:color w:val="0000FF"/>
            <w:sz w:val="23"/>
            <w:szCs w:val="23"/>
            <w:lang w:eastAsia="ru-RU"/>
          </w:rPr>
          <w:t>разделе III</w:t>
        </w:r>
      </w:hyperlink>
      <w:r w:rsidRPr="00B95ABF">
        <w:rPr>
          <w:rFonts w:ascii="Arial" w:eastAsia="Times New Roman" w:hAnsi="Arial" w:cs="Arial"/>
          <w:color w:val="242424"/>
          <w:sz w:val="20"/>
          <w:szCs w:val="20"/>
          <w:lang w:eastAsia="ru-RU"/>
        </w:rPr>
        <w:t> Программы, в том числе в рамках диспансеризации, диспансеризацию, диспансерное наблюдение (при заболеваниях и состояниях, указанных в </w:t>
      </w:r>
      <w:hyperlink r:id="rId35" w:anchor="P114" w:history="1">
        <w:r w:rsidRPr="00B95ABF">
          <w:rPr>
            <w:rFonts w:ascii="Arial" w:eastAsia="Times New Roman" w:hAnsi="Arial" w:cs="Arial"/>
            <w:color w:val="0000FF"/>
            <w:sz w:val="23"/>
            <w:szCs w:val="23"/>
            <w:lang w:eastAsia="ru-RU"/>
          </w:rPr>
          <w:t>разделе III</w:t>
        </w:r>
      </w:hyperlink>
      <w:r w:rsidRPr="00B95ABF">
        <w:rPr>
          <w:rFonts w:ascii="Arial" w:eastAsia="Times New Roman" w:hAnsi="Arial" w:cs="Arial"/>
          <w:color w:val="242424"/>
          <w:sz w:val="20"/>
          <w:szCs w:val="20"/>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субвенций из бюджета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перечнем видов высокотехнологичной медицинской помощи </w:t>
      </w:r>
      <w:hyperlink r:id="rId36" w:anchor="P6001" w:history="1">
        <w:r w:rsidRPr="00B95ABF">
          <w:rPr>
            <w:rFonts w:ascii="Arial" w:eastAsia="Times New Roman" w:hAnsi="Arial" w:cs="Arial"/>
            <w:color w:val="0000FF"/>
            <w:sz w:val="23"/>
            <w:szCs w:val="23"/>
            <w:lang w:eastAsia="ru-RU"/>
          </w:rPr>
          <w:t>(приложение 6)</w:t>
        </w:r>
      </w:hyperlink>
      <w:r w:rsidRPr="00B95ABF">
        <w:rPr>
          <w:rFonts w:ascii="Arial" w:eastAsia="Times New Roman" w:hAnsi="Arial" w:cs="Arial"/>
          <w:color w:val="242424"/>
          <w:sz w:val="20"/>
          <w:szCs w:val="20"/>
          <w:lang w:eastAsia="ru-RU"/>
        </w:rPr>
        <w:t>.</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целях обеспечения доступности и качества медицинской помощи застрахованным лицам распределяются объемы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бюджетных ассигнований федерального бюджета осуществляется финансовое обеспечение:</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w:t>
      </w:r>
      <w:hyperlink r:id="rId37" w:history="1">
        <w:r w:rsidRPr="00B95ABF">
          <w:rPr>
            <w:rFonts w:ascii="Arial" w:eastAsia="Times New Roman" w:hAnsi="Arial" w:cs="Arial"/>
            <w:color w:val="0000FF"/>
            <w:sz w:val="23"/>
            <w:szCs w:val="23"/>
            <w:lang w:eastAsia="ru-RU"/>
          </w:rPr>
          <w:t>(приложение 7)</w:t>
        </w:r>
      </w:hyperlink>
      <w:r w:rsidRPr="00B95ABF">
        <w:rPr>
          <w:rFonts w:ascii="Arial" w:eastAsia="Times New Roman" w:hAnsi="Arial" w:cs="Arial"/>
          <w:color w:val="242424"/>
          <w:sz w:val="20"/>
          <w:szCs w:val="20"/>
          <w:lang w:eastAsia="ru-RU"/>
        </w:rPr>
        <w:t> за счет дотаций федеральному бюджету в соответствии с Федеральным законом от 08.12.2020 N 391-ФЗ "О бюджете Федерального фонда обязательного медицинского страхования на 2021 год и на плановый период 2022 и 2023 годов" в целях предоставления в порядке, установленном Правительством Российской Федерации, субсидий бюджетам субъектов Российской Федерации на 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санаторно-курортного лечения отдельных категорий граждан в соответствии с законодательством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sidRPr="00B95ABF">
          <w:rPr>
            <w:rFonts w:ascii="Arial" w:eastAsia="Times New Roman" w:hAnsi="Arial" w:cs="Arial"/>
            <w:color w:val="0000FF"/>
            <w:sz w:val="23"/>
            <w:szCs w:val="23"/>
            <w:lang w:eastAsia="ru-RU"/>
          </w:rPr>
          <w:t>пунктом 1 части 1 статьи 6.2</w:t>
        </w:r>
      </w:hyperlink>
      <w:r w:rsidRPr="00B95ABF">
        <w:rPr>
          <w:rFonts w:ascii="Arial" w:eastAsia="Times New Roman" w:hAnsi="Arial" w:cs="Arial"/>
          <w:color w:val="242424"/>
          <w:sz w:val="20"/>
          <w:szCs w:val="20"/>
          <w:lang w:eastAsia="ru-RU"/>
        </w:rPr>
        <w:t> Федерального закона от 17.07.1999 N 178-ФЗ "О государственной социальной помощи";</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w:t>
      </w:r>
      <w:r w:rsidRPr="00B95ABF">
        <w:rPr>
          <w:rFonts w:ascii="Arial" w:eastAsia="Times New Roman" w:hAnsi="Arial" w:cs="Arial"/>
          <w:color w:val="242424"/>
          <w:sz w:val="20"/>
          <w:szCs w:val="20"/>
          <w:lang w:eastAsia="ru-RU"/>
        </w:rPr>
        <w:lastRenderedPageBreak/>
        <w:t>заболеваний и формирование здорового образа жизни" государственной </w:t>
      </w:r>
      <w:hyperlink r:id="rId39" w:history="1">
        <w:r w:rsidRPr="00B95ABF">
          <w:rPr>
            <w:rFonts w:ascii="Arial" w:eastAsia="Times New Roman" w:hAnsi="Arial" w:cs="Arial"/>
            <w:color w:val="0000FF"/>
            <w:sz w:val="23"/>
            <w:szCs w:val="23"/>
            <w:lang w:eastAsia="ru-RU"/>
          </w:rPr>
          <w:t>программы</w:t>
        </w:r>
      </w:hyperlink>
      <w:r w:rsidRPr="00B95ABF">
        <w:rPr>
          <w:rFonts w:ascii="Arial" w:eastAsia="Times New Roman" w:hAnsi="Arial" w:cs="Arial"/>
          <w:color w:val="242424"/>
          <w:sz w:val="20"/>
          <w:szCs w:val="20"/>
          <w:lang w:eastAsia="ru-RU"/>
        </w:rPr>
        <w:t>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дополнительных мероприятий, установленных в соответствии с законодательством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деятельности, связанной с донорством органов и тканей человека в целях трансплантации (пересадки).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бюджетных ассигнований краевого бюджета осуществляется финансовое обеспечение: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высокотехнологичной медицинской помощи, оказываемой в медицинских организациях, подведомственных Министерству здравоохранения Алтайского края, в соответствии с перечнем видов высокотехнологичной медицинской помощи </w:t>
      </w:r>
      <w:hyperlink r:id="rId40" w:anchor="P7494" w:history="1">
        <w:r w:rsidRPr="00B95ABF">
          <w:rPr>
            <w:rFonts w:ascii="Arial" w:eastAsia="Times New Roman" w:hAnsi="Arial" w:cs="Arial"/>
            <w:color w:val="0000FF"/>
            <w:sz w:val="23"/>
            <w:szCs w:val="23"/>
            <w:lang w:eastAsia="ru-RU"/>
          </w:rPr>
          <w:t>(приложение 7)</w:t>
        </w:r>
      </w:hyperlink>
      <w:r w:rsidRPr="00B95ABF">
        <w:rPr>
          <w:rFonts w:ascii="Arial" w:eastAsia="Times New Roman" w:hAnsi="Arial" w:cs="Arial"/>
          <w:color w:val="242424"/>
          <w:sz w:val="20"/>
          <w:szCs w:val="20"/>
          <w:lang w:eastAsia="ru-RU"/>
        </w:rPr>
        <w:t>;</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Возмещение субъекту Российской Федерации, на территории которого гражданину, зарегистрированному по месту жительства на территории Алтайского края,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 осуществляется в порядке, установленном законом Алтайского края.</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 </w:t>
      </w:r>
      <w:r w:rsidRPr="00B95ABF">
        <w:rPr>
          <w:rFonts w:ascii="Arial" w:eastAsia="Times New Roman" w:hAnsi="Arial" w:cs="Arial"/>
          <w:color w:val="242424"/>
          <w:sz w:val="20"/>
          <w:szCs w:val="20"/>
          <w:lang w:eastAsia="ru-RU"/>
        </w:rPr>
        <w:lastRenderedPageBreak/>
        <w:t>оказываемой медицинскими организациями, подведомственными Министерству здравоохранения Алтайского края, в соответствии с перечнем видов высокотехнологичной медицинской помощи </w:t>
      </w:r>
      <w:hyperlink r:id="rId41" w:anchor="P6001" w:history="1">
        <w:r w:rsidRPr="00B95ABF">
          <w:rPr>
            <w:rFonts w:ascii="Arial" w:eastAsia="Times New Roman" w:hAnsi="Arial" w:cs="Arial"/>
            <w:color w:val="0000FF"/>
            <w:sz w:val="23"/>
            <w:szCs w:val="23"/>
            <w:lang w:eastAsia="ru-RU"/>
          </w:rPr>
          <w:t>(приложение 6)</w:t>
        </w:r>
      </w:hyperlink>
      <w:r w:rsidRPr="00B95ABF">
        <w:rPr>
          <w:rFonts w:ascii="Arial" w:eastAsia="Times New Roman" w:hAnsi="Arial" w:cs="Arial"/>
          <w:color w:val="242424"/>
          <w:sz w:val="20"/>
          <w:szCs w:val="20"/>
          <w:lang w:eastAsia="ru-RU"/>
        </w:rPr>
        <w:t>.</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средств краевого бюджета осуществляется: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граждан, проживающих на территории Алтайского края,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Алтайского края.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В рамках Программы за счет бюджетных ассигнований краевого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w:t>
      </w:r>
      <w:r w:rsidRPr="00B95ABF">
        <w:rPr>
          <w:rFonts w:ascii="Arial" w:eastAsia="Times New Roman" w:hAnsi="Arial" w:cs="Arial"/>
          <w:color w:val="242424"/>
          <w:sz w:val="20"/>
          <w:szCs w:val="20"/>
          <w:lang w:eastAsia="ru-RU"/>
        </w:rPr>
        <w:lastRenderedPageBreak/>
        <w:t>освидетельствования в целях определения годности граждан к военной или приравненной к ней службе.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средств краевого бюджета осуществляются: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расходы на содержание и развитие системы здравоохранения: централизованных бухгалтерий, отделов (групп) технического надзора, групп по централизованному хозяйственному обслуживанию;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расходы на профессиональную подготовку (переподготовку) специалистов, оказывающих медицинскую помощь при заболеваниях социально значимого характера, проведение противоэпидемических мероприятий, затраты на разработку проектно-сметной документации и проведение капитального ремонта учреждений здравоохранения; приобретение основных средств, в том числе оборудования, производственного и хозяйственного инвентаря, стоимостью свыше ста тысяч рублей, а также расходы по демонтажу зданий и сооружений. При этом расходы на разработку проектно-сметной документации, проведение капитального ремонта учреждения здравоохранения, расходы по демонтажу зданий и сооружений в рамках реализации краевой адресной инвестиционной программы не входят в подушевой норматив финансирования за счет средств краевого бюджета, установленный Программой;</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расходы на оказание медицинской помощи и предоставление иных государственных услуг (работ) в медицинских организациях, подведомственных Министерству здравоохранения Алтайского края, за исключением видов медицинской помощи, оказываемой за счет средств обязательного медицинского страхования,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42" w:anchor="P114" w:history="1">
        <w:r w:rsidRPr="00B95ABF">
          <w:rPr>
            <w:rFonts w:ascii="Arial" w:eastAsia="Times New Roman" w:hAnsi="Arial" w:cs="Arial"/>
            <w:color w:val="0000FF"/>
            <w:sz w:val="23"/>
            <w:szCs w:val="23"/>
            <w:lang w:eastAsia="ru-RU"/>
          </w:rPr>
          <w:t>разделе III</w:t>
        </w:r>
      </w:hyperlink>
      <w:r w:rsidRPr="00B95ABF">
        <w:rPr>
          <w:rFonts w:ascii="Arial" w:eastAsia="Times New Roman" w:hAnsi="Arial" w:cs="Arial"/>
          <w:color w:val="242424"/>
          <w:sz w:val="20"/>
          <w:szCs w:val="20"/>
          <w:lang w:eastAsia="ru-RU"/>
        </w:rPr>
        <w:t>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центре крови и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в случае применения телемедицинских технологий при оказании медицинской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проведение лабораторных исследований отдельных категорий граждан, в целях выявления заболеваний, представляющих опасность для окружающих.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бюджетных ассигнований краевого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Оплата услуги по транспортировке пациентов осуществляется органами социальной защиты населения Алтайского края, в соответствии с </w:t>
      </w:r>
      <w:hyperlink r:id="rId43" w:history="1">
        <w:r w:rsidRPr="00B95ABF">
          <w:rPr>
            <w:rFonts w:ascii="Arial" w:eastAsia="Times New Roman" w:hAnsi="Arial" w:cs="Arial"/>
            <w:color w:val="0000FF"/>
            <w:sz w:val="23"/>
            <w:szCs w:val="23"/>
            <w:lang w:eastAsia="ru-RU"/>
          </w:rPr>
          <w:t>приказом</w:t>
        </w:r>
      </w:hyperlink>
      <w:r w:rsidRPr="00B95ABF">
        <w:rPr>
          <w:rFonts w:ascii="Arial" w:eastAsia="Times New Roman" w:hAnsi="Arial" w:cs="Arial"/>
          <w:color w:val="242424"/>
          <w:sz w:val="20"/>
          <w:szCs w:val="20"/>
          <w:lang w:eastAsia="ru-RU"/>
        </w:rPr>
        <w:t> Минтрудсоцзащиты Алтайского края от 05.10.2017 N 430 "Об утверждении Порядка рассмотрения обращений малоимущих граждан и семей, граждан, находящихся в трудной жизненной ситуации, о предоставлении материальной помощи".</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4" w:name="P247"/>
      <w:bookmarkEnd w:id="4"/>
      <w:r w:rsidRPr="00B95ABF">
        <w:rPr>
          <w:rFonts w:ascii="Arial" w:eastAsia="Times New Roman" w:hAnsi="Arial" w:cs="Arial"/>
          <w:color w:val="242424"/>
          <w:sz w:val="20"/>
          <w:szCs w:val="20"/>
          <w:lang w:eastAsia="ru-RU"/>
        </w:rPr>
        <w:t>VI. Нормативы объема медицинской помощи</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Нормативы объема медицинской помощи по видам, условиям и формам ее оказания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скорой медицинской помощи вне медицинской организации, включая медицинскую эвакуацию на 2021 год - 0,299686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- 0,009686 вызова на 1 жителя, на 2022 год - 0,299752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- 0,009752 вызова на 1 жителя, на 2023 год - 0,299821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- 0,009821 вызова на 1 жителя;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медицинской помощи в амбулаторных условиях, оказываемой: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бюджетных ассигнований краевого бюджета на 2021 год - 0,1975 посещения на 1 жителя, на 2022 год - 0,198841 посещения на 1 жителя, на 2023 год - 0,200234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- 0,026177 посещения на 1 жителя, на 2023 год - 0,026361 посещения на 1 жителя, в том числе при осуществлении посещений на дому выездными патронажными бригадами на 2021 год - 0,0062 посещения на 1 жителя, на 2022 год - 0,006242 посещения на 1 жителя, на 2023 год - 0,006286 посещения на 1 жителя;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рамках территориальной программы обязательного медицинского страхования на 2021 - 2023 годы - 2,93 посещения на 1 застрахованное лицо,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посещений с иными целями на 2021 год - 2,48 посещений на 1 застрахованное лицо, на 2022 - 2023 годы - 2,395 посещений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бюджетных ассигнований краевого бюджета на 2021 год - 0,0956 обращения на 1 жителя, на 2022 год - 0,09625 обращения на 1 жителя, на 2023 год - 0,096925 обращения на 1 жителя;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компьютерная томография - 0,02833 исследования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магнитно-резонансная томография - 0,01226 исследования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ультразвуковое исследование сердечно-сосудистой системы - 0,11588 исследования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эндоскопические диагностические исследования - 0,04913 исследования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молекулярно-генетическое исследование с целью диагностики онкологических заболеваний - 0,001184 исследования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тестирование на выявление новой коронавирусной инфекции (COVID-19) - 0,12441 исследования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медицинской помощи в условия дневных стационаров:</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бюджетных ассигнований краевого бюджета на 2021 год - 0,003357 случая лечения на 1 жителя, на 2022 год - 0,00338 случая лечения на 1 жителя, на 2023 год - 0,003404 случая лечения на 1 жителя (включая случаи оказания паллиативной медицинской помощи в условия дневного стационара);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рамках территориальной программы обязательного медицинского страхования на 2021 год - 0,061074 случая лечения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2022 год - 0,061087 случая лечения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2023 год - 0,061101 случая лечения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том числе для медицинской помощи по профилю "онкология" на 2021 - 2023 годы - 0,006935 случая лечения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специализированной медицинской помощи в стационарных условиях: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бюджетных ассигнований краевого бюджета на 2021 год - 0,008242 случая госпитализации на 1 жителя, на 2022 год - 0,008298 случая госпитализации на 1 жителя, на 2023 год - 0,008356 случая госпитализации на 1 жителя;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рамках территориальной программы обязательного медицинского страхования: на 2021 год - 0,1670726 случая госпитализации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2022 год - 0,167162 случая госпитализации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2023 год - 0,1672374 случая госпитализации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том числе: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 профилю "онкология" 2021 - 2023 годы - 0,00949 случая госпитализации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для медицинской помощи при экстракорпоральном оплодотворении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2021 год - 0,0202348 койко-дней на 1 жителя, на 2022 год - 0,020372 койко-дня на 1 жителя, на 2023 год - 0,020515 койко-дней на 1 жителя.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5" w:name="P286"/>
      <w:bookmarkEnd w:id="5"/>
      <w:r w:rsidRPr="00B95ABF">
        <w:rPr>
          <w:rFonts w:ascii="Arial" w:eastAsia="Times New Roman" w:hAnsi="Arial" w:cs="Arial"/>
          <w:color w:val="242424"/>
          <w:sz w:val="20"/>
          <w:szCs w:val="20"/>
          <w:lang w:eastAsia="ru-RU"/>
        </w:rPr>
        <w:t>VII. Нормативы финансовых затрат на единицу объема</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подушевые нормативы финансирования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Нормативы финансовых затрат на единицу объема медицинской помощи для целей формирования территориальной программы на 2021 год составляют: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вызов скорой медицинской помощи за счет средств краевого бюджета - 2838,82 рубля; на 1 вызов скорой медицинской помощи за счет средств обязательного медицинского страхования - 3112,27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посещение при оказании медицинскими организациями (их структурными подразделениями) медицинской помощи в амбулаторных условиях: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 профилактической и иными целями: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средств обязательного медицинского страхования 655,66 рубля, на 1 комплексное посещение для проведения профилактических медицинских осмотров - 2175,29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- 2500,57 рубля, на 1 посещение с иными целями - 355,00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неотложной форме за счет средств обязательного медицинского страхования - 770,21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- 1374,9 рубля, за счет средств обязательного медицинского страхования - 1726,35 рублей, включая нормативы финансовых затрат на проведение одного исследования в 2021 году:</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компьютерной томографии - 4320,63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магнитно-резонансной томографии - 4879,57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ультразвукового исследования сердечно-сосудистой системы - 781,80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эндоскопического диагностического исследования - 1074,85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молекулярно-генетического исследования с целью диагностики онкологических заболеваний - 11332,25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- 2431,41 рублей; тестирования на выявление новой коронавирусной инфекции (COVID-19) - 669,85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случай лечения в условия дневных стационаров за счет средств краевого бюджета - 14042,2 рубля, за счет средств обязательного медицинского страхования - 25396,53 рубля, на 1 случай лечения по профилю "онкология" за счет средств обязательного медицинского страхования - 97152,16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- 81334,1 рубля, за счет средств обязательного медицинского страхования - 41391,25 рублей, в том числе: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случай госпитализации по профилю "онкология" за счет средств обязательного медицинского страхования - 125892,66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- 41928,70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Нормативы финансовых затрат на 1 случай экстракорпорального оплодотворения составляют - 143063,59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 финансовых затрат за счет средств краевого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Нормативы финансовых затрат на единицу объема медицинской помощи, оказываемой в соответствии с Программой, на 2022 и 2023 годы составляют: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вызов скорой медицинской помощи за счет средств краевого бюджета на 2022 год - 2837,05 рубля, на 2023 год - 2835,41 рубля; на 1 вызов скорой медицинской помощи за счет средств обязательного медицинского страхования на 2022 год - 3252,55 рубля, на 2023 год - 3446,39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посещение при оказании медицинскими организациями (их структурными подразделениями) медицинской помощи в амбулаторных условиях: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 профилактической и иными целями: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 за счет средств обязательного медицинского на 2022 год - 748,53 рубля; 2023 год - 793,14 рубля, на 1 комплексное посещение для проведения профилактических медицинских осмотров в 2022 году - 2273,01 рубля, в 2023 году - 2408,36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w:t>
      </w:r>
      <w:r w:rsidRPr="00B95ABF">
        <w:rPr>
          <w:rFonts w:ascii="Arial" w:eastAsia="Times New Roman" w:hAnsi="Arial" w:cs="Arial"/>
          <w:color w:val="242424"/>
          <w:sz w:val="20"/>
          <w:szCs w:val="20"/>
          <w:lang w:eastAsia="ru-RU"/>
        </w:rPr>
        <w:lastRenderedPageBreak/>
        <w:t>том числе в целях выявления онкологических заболеваний, в 2022 году - 2612,98 рубля, в 2023 году - 2768,51 рублей, на 1 посещение с иными целями в 2022 году -370,94 рубля, в 2023 году - 393,08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неотложной форме за счет средств обязательного медицинского на 2022 год - 804,74 рубля, на 2023 год - 852,68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на 2022 год - 1429,8 рубля, на 2023 год - 1487,0 рубля, за счет средств обязательного медицинского страхования на 2022 год - 1804,00 рубля, на 2023 год - 1911,36 рубля, включая нормативы финансовых затрат на проведение одного исследования в 2022 - 2023 годах: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компьютерной томографии - 4514,82 рубля на 2022 год, 4783,68 рубля на 2023 год;</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магнитно-резонансной томографии - 5098,99 рубля на 2022 год, 5402,60 рубля на 2023 год;</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ультразвукового исследования сердечно-сосудистой системы - 816,89 рубля на 2022 год, 865,53 рубля на 2023 год;</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эндоскопического диагностического исследования - 1123,14 рубля на 2022 год, 1190,01 рубля на 2023 год;</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молекулярно-генетического исследования с целью диагностики онкологических заболеваний - 11841,74 рубля на 2022 год, 12546,92 рубля на 2023 год;</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- 2540,72 рубля на 2022 год, 2692,01 рубля на 2023 год;</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тестирования на выявление новой коронавирусной инфекции (COVID-19) - 700,01 рубля на 2022 год, 741,65 рубля на 2023 год;</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случай лечения в условия дневных стационаров за счет средств краевого бюджета на 2022 год - 14603,9 рубля, на 2023 год - 15188,1 рубля, за счет средств обязательного медицинского страхования на 2022 год -25847,87 рубля, на 2023 год - 27161,30 рубля, в том числе: на 1 случай лечения по профилю "онкология" за счет средств обязательного медицинского страхования на 2022 - 98831,94 рубля, на 2023 год - 103728,83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на 2022 год - 84587,5 рубля, на 2023 год - 87970,9 рубля, за счет средств обязательного медицинского страхования на 2022 год - 42587,31 рубля, на 2023 год - 44913,65 рубля, в том числе: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случай госпитализации по профилю "онкология" за счет средств обязательного медицинского страхования на 2022 год - 129506,74 рубля, на 2023 год - 136604,95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- 43041,29 рубля, на 2023 год - 45442,99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Нормативы финансовых затрат на 1 случай экстракорпорального оплодотворения составляют на 2022 год - 147468,07 рубля, на 2023 год - 154748,19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Норматив финансовых затрат за счет средств краевого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w:t>
      </w:r>
      <w:r w:rsidRPr="00B95ABF">
        <w:rPr>
          <w:rFonts w:ascii="Arial" w:eastAsia="Times New Roman" w:hAnsi="Arial" w:cs="Arial"/>
          <w:color w:val="242424"/>
          <w:sz w:val="20"/>
          <w:szCs w:val="20"/>
          <w:lang w:eastAsia="ru-RU"/>
        </w:rPr>
        <w:lastRenderedPageBreak/>
        <w:t>потребности (за исключением расходов на авиационные работы) составляет на 2022 год - 6841,3 рубля, на 2023 год - 7115,0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Подушевые нормативы финансирования устанавливаются исходя из нормативов, предусмотренных </w:t>
      </w:r>
      <w:hyperlink r:id="rId44" w:anchor="P247" w:history="1">
        <w:r w:rsidRPr="00B95ABF">
          <w:rPr>
            <w:rFonts w:ascii="Arial" w:eastAsia="Times New Roman" w:hAnsi="Arial" w:cs="Arial"/>
            <w:color w:val="0000FF"/>
            <w:sz w:val="23"/>
            <w:szCs w:val="23"/>
            <w:lang w:eastAsia="ru-RU"/>
          </w:rPr>
          <w:t>разделом VI</w:t>
        </w:r>
      </w:hyperlink>
      <w:r w:rsidRPr="00B95ABF">
        <w:rPr>
          <w:rFonts w:ascii="Arial" w:eastAsia="Times New Roman" w:hAnsi="Arial" w:cs="Arial"/>
          <w:color w:val="242424"/>
          <w:sz w:val="20"/>
          <w:szCs w:val="20"/>
          <w:lang w:eastAsia="ru-RU"/>
        </w:rPr>
        <w:t> и настоящим разделом Программы.</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sidRPr="00B95ABF">
          <w:rPr>
            <w:rFonts w:ascii="Arial" w:eastAsia="Times New Roman" w:hAnsi="Arial" w:cs="Arial"/>
            <w:color w:val="0000FF"/>
            <w:sz w:val="23"/>
            <w:szCs w:val="23"/>
            <w:lang w:eastAsia="ru-RU"/>
          </w:rPr>
          <w:t>постановлением</w:t>
        </w:r>
      </w:hyperlink>
      <w:r w:rsidRPr="00B95ABF">
        <w:rPr>
          <w:rFonts w:ascii="Arial" w:eastAsia="Times New Roman" w:hAnsi="Arial" w:cs="Arial"/>
          <w:color w:val="242424"/>
          <w:sz w:val="20"/>
          <w:szCs w:val="20"/>
          <w:lang w:eastAsia="ru-RU"/>
        </w:rPr>
        <w:t>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Алтайского края, в том числе в части заработной платы медицинских работников.</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Подушевые нормативы финансирования, предусмотренные Программой (без учета расходов федерального бюджета), составляют: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бюджетных ассигнований краевого бюджета (в расчете на 1 жителя) в 2021 году - 3726,3 рубля, 2022 году - 3308,02 рубля и 2023 году - 2891,04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включая расходы на обеспечение выполнения территориальными фондами обязательного медицинского страхования своих функций (в расчете на 1 застрахованное лицо в 2021 году - 15001,15 рубля, в 2022 году - 15710,11 рубля, в 2023 году - 16596,52 рубля.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2021 год:</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фельдшерский, фельдшерско-акушерский пункт, обслуживающий до 100 жителей - 791,78 тыс.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фельдшерский, фельдшерско-акушерский пункт, обслуживающий от 100 до 900 жителей, - 1159,27 тыс.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фельдшерский, фельдшерско-акушерский пункт, обслуживающий от 900 до 1500 жителей, - 1836,58 тыс.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фельдшерский, фельдшерско-акушерский пункт, обслуживающий от 1500 до 2000 жителей, - 2062,31 тыс. рублей;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фельдшерский, фельдшерско-акушерский пункт, обслуживающий свыше 2000 жителей - 2062,31 тыс. рублей.</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6" w:name="P347"/>
      <w:bookmarkEnd w:id="6"/>
      <w:r w:rsidRPr="00B95ABF">
        <w:rPr>
          <w:rFonts w:ascii="Arial" w:eastAsia="Times New Roman" w:hAnsi="Arial" w:cs="Arial"/>
          <w:color w:val="242424"/>
          <w:sz w:val="20"/>
          <w:szCs w:val="20"/>
          <w:lang w:eastAsia="ru-RU"/>
        </w:rPr>
        <w:t>VIII. Порядок и условия предоставления медицинской помощи</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8.1. Условия реализации права на выбор врача, в том числе</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врача общей практики (семейного врача) и лечащего врача</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 учетом согласия врача)</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оказании медицинской помощи в рамках Программы граждане имеют право на выбор медицинской организации на основании </w:t>
      </w:r>
      <w:hyperlink r:id="rId46" w:history="1">
        <w:r w:rsidRPr="00B95ABF">
          <w:rPr>
            <w:rFonts w:ascii="Arial" w:eastAsia="Times New Roman" w:hAnsi="Arial" w:cs="Arial"/>
            <w:color w:val="0000FF"/>
            <w:sz w:val="23"/>
            <w:szCs w:val="23"/>
            <w:lang w:eastAsia="ru-RU"/>
          </w:rPr>
          <w:t>статьи 21</w:t>
        </w:r>
      </w:hyperlink>
      <w:r w:rsidRPr="00B95ABF">
        <w:rPr>
          <w:rFonts w:ascii="Arial" w:eastAsia="Times New Roman" w:hAnsi="Arial" w:cs="Arial"/>
          <w:color w:val="242424"/>
          <w:sz w:val="20"/>
          <w:szCs w:val="20"/>
          <w:lang w:eastAsia="ru-RU"/>
        </w:rPr>
        <w:t> Федерального закона от 21 ноября 2011 года N 323-ФЗ "Об основах охраны здоровья граждан в Российской Федерации" в соответствии с </w:t>
      </w:r>
      <w:hyperlink r:id="rId47" w:history="1">
        <w:r w:rsidRPr="00B95ABF">
          <w:rPr>
            <w:rFonts w:ascii="Arial" w:eastAsia="Times New Roman" w:hAnsi="Arial" w:cs="Arial"/>
            <w:color w:val="0000FF"/>
            <w:sz w:val="23"/>
            <w:szCs w:val="23"/>
            <w:lang w:eastAsia="ru-RU"/>
          </w:rPr>
          <w:t>порядком</w:t>
        </w:r>
      </w:hyperlink>
      <w:r w:rsidRPr="00B95ABF">
        <w:rPr>
          <w:rFonts w:ascii="Arial" w:eastAsia="Times New Roman" w:hAnsi="Arial" w:cs="Arial"/>
          <w:color w:val="242424"/>
          <w:sz w:val="20"/>
          <w:szCs w:val="20"/>
          <w:lang w:eastAsia="ru-RU"/>
        </w:rPr>
        <w:t>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включенными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48" w:history="1">
        <w:r w:rsidRPr="00B95ABF">
          <w:rPr>
            <w:rFonts w:ascii="Arial" w:eastAsia="Times New Roman" w:hAnsi="Arial" w:cs="Arial"/>
            <w:color w:val="0000FF"/>
            <w:sz w:val="23"/>
            <w:szCs w:val="23"/>
            <w:lang w:eastAsia="ru-RU"/>
          </w:rPr>
          <w:t>постановлением</w:t>
        </w:r>
      </w:hyperlink>
      <w:r w:rsidRPr="00B95ABF">
        <w:rPr>
          <w:rFonts w:ascii="Arial" w:eastAsia="Times New Roman" w:hAnsi="Arial" w:cs="Arial"/>
          <w:color w:val="242424"/>
          <w:sz w:val="20"/>
          <w:szCs w:val="20"/>
          <w:lang w:eastAsia="ru-RU"/>
        </w:rPr>
        <w:t>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9" w:history="1">
        <w:r w:rsidRPr="00B95ABF">
          <w:rPr>
            <w:rFonts w:ascii="Arial" w:eastAsia="Times New Roman" w:hAnsi="Arial" w:cs="Arial"/>
            <w:color w:val="0000FF"/>
            <w:sz w:val="23"/>
            <w:szCs w:val="23"/>
            <w:lang w:eastAsia="ru-RU"/>
          </w:rPr>
          <w:t>статьями 25</w:t>
        </w:r>
      </w:hyperlink>
      <w:r w:rsidRPr="00B95ABF">
        <w:rPr>
          <w:rFonts w:ascii="Arial" w:eastAsia="Times New Roman" w:hAnsi="Arial" w:cs="Arial"/>
          <w:color w:val="242424"/>
          <w:sz w:val="20"/>
          <w:szCs w:val="20"/>
          <w:lang w:eastAsia="ru-RU"/>
        </w:rPr>
        <w:t> и </w:t>
      </w:r>
      <w:hyperlink r:id="rId50" w:history="1">
        <w:r w:rsidRPr="00B95ABF">
          <w:rPr>
            <w:rFonts w:ascii="Arial" w:eastAsia="Times New Roman" w:hAnsi="Arial" w:cs="Arial"/>
            <w:color w:val="0000FF"/>
            <w:sz w:val="23"/>
            <w:szCs w:val="23"/>
            <w:lang w:eastAsia="ru-RU"/>
          </w:rPr>
          <w:t>26</w:t>
        </w:r>
      </w:hyperlink>
      <w:r w:rsidRPr="00B95ABF">
        <w:rPr>
          <w:rFonts w:ascii="Arial" w:eastAsia="Times New Roman" w:hAnsi="Arial" w:cs="Arial"/>
          <w:color w:val="242424"/>
          <w:sz w:val="20"/>
          <w:szCs w:val="20"/>
          <w:lang w:eastAsia="ru-RU"/>
        </w:rPr>
        <w:t> Федерального закона от 21 ноября 2011 года N 323-ФЗ "Об основах охраны здоровья граждан в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их согласия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Программой.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Гражданину также предоставляется возможность выбора лечащего врача (с учетом согласия врача).</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8.2. Порядок внеочередного оказания медицинской помощи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отдельным категориям граждан в медицинских организациях,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находящихся на территории Алтайского края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Правом на получение плановой медицинской помощи вне очереди обладают граждане, которым в соответствии с законодательством Российской Федерации и Алтайского края предоставлено право на внеочередное оказание медицинской помощи, при предъявлении ими удостоверения единого образца, установленного законодательством.</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Внеочередное оказание медицинской помощи организуется в медицинских организациях Алтайского края, входящих в перечень медицинских организаций, участвующих в реализации Программы </w:t>
      </w:r>
      <w:hyperlink r:id="rId51" w:anchor="P1703" w:history="1">
        <w:r w:rsidRPr="00B95ABF">
          <w:rPr>
            <w:rFonts w:ascii="Arial" w:eastAsia="Times New Roman" w:hAnsi="Arial" w:cs="Arial"/>
            <w:color w:val="0000FF"/>
            <w:sz w:val="23"/>
            <w:szCs w:val="23"/>
            <w:lang w:eastAsia="ru-RU"/>
          </w:rPr>
          <w:t>(приложение 3)</w:t>
        </w:r>
      </w:hyperlink>
      <w:r w:rsidRPr="00B95ABF">
        <w:rPr>
          <w:rFonts w:ascii="Arial" w:eastAsia="Times New Roman" w:hAnsi="Arial" w:cs="Arial"/>
          <w:color w:val="242424"/>
          <w:sz w:val="20"/>
          <w:szCs w:val="20"/>
          <w:lang w:eastAsia="ru-RU"/>
        </w:rPr>
        <w:t>.</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регистратуре медицинской организации, приемном отделении и отделениях стационара 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Граждане, имеющие право на внеочередное оказание медицинской помощи и нуждающиеся в оказании амбулаторной медицинской помощи, обращаются в регистратуру медицинской организации по месту прикрепления, где их информируют о преимущественном праве на внеочередной прием и оказание медицинской помощи. Работник регистратуры выдает талон на прием к врачу без учета сроков ожидания, установленных Программой.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наличии медицинских (клинических) показаний для проведения дополнительного медицинского обследования или лабораторных исследований при оказании амбулаторной медицинской помощи медицинской организацией организуется внеочередной прием необходимыми врачами-специалистами или проведение лабораторных исследований.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случае необходимости оказания стационарной или медицинской помощи в условия дневных стационаров врач медицинской организации выдает направление на госпитализацию с пометкой о льготе. Медицинская организация, оказывающая стационарную медицинскую помощь, организует внеочередную плановую госпитализацию.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Направление выдается на основании заключения врачебной комиссии, направляющей медицинской организации с подробной выпиской и указанием цели направления.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8.3. Порядок обеспечения граждан лекарственными препаратами,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а также медицинскими изделиями, включенными в утверждаемый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Правительством Российской Федерации перечень медицинских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изделий, имплантируемых в организм человека, лечебным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питанием, в том числе специализированными продуктами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лечебного питания, по назначению врача, а также донорской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кровью и ее компонентами по медицинским показаниям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соответствии со стандартами медицинской помощи с учетом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видов, условий и форм оказания медицинской помощи,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 исключением лечебного питания, в том числе</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специализированных продуктов лечебного питания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 желанию пациента)</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2" w:history="1">
        <w:r w:rsidRPr="00B95ABF">
          <w:rPr>
            <w:rFonts w:ascii="Arial" w:eastAsia="Times New Roman" w:hAnsi="Arial" w:cs="Arial"/>
            <w:color w:val="0000FF"/>
            <w:sz w:val="23"/>
            <w:szCs w:val="23"/>
            <w:lang w:eastAsia="ru-RU"/>
          </w:rPr>
          <w:t>законом</w:t>
        </w:r>
      </w:hyperlink>
      <w:r w:rsidRPr="00B95ABF">
        <w:rPr>
          <w:rFonts w:ascii="Arial" w:eastAsia="Times New Roman" w:hAnsi="Arial" w:cs="Arial"/>
          <w:color w:val="242424"/>
          <w:sz w:val="20"/>
          <w:szCs w:val="20"/>
          <w:lang w:eastAsia="ru-RU"/>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w:t>
      </w:r>
      <w:r w:rsidRPr="00B95ABF">
        <w:rPr>
          <w:rFonts w:ascii="Arial" w:eastAsia="Times New Roman" w:hAnsi="Arial" w:cs="Arial"/>
          <w:color w:val="242424"/>
          <w:sz w:val="20"/>
          <w:szCs w:val="20"/>
          <w:lang w:eastAsia="ru-RU"/>
        </w:rPr>
        <w:lastRenderedPageBreak/>
        <w:t>перечня медицинских изделий, имплантируемых в организм человека, устанавливается Правительством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формы рецептурных бланков на них, порядок оформления указанных бланков, их учет и хранение регламентируются приказами Министерства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Бесплатное обеспечение отдельных категорий граждан необходимыми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медицинской помощи осуществляется в соответствии с законодательством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помощи (по рецептам врача) включает в себя: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по перечню лекарственных препаратов, утверждаемому Министерством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лекарственными препаратами по перечню заболеваний, утверждаемому Правительством Российской Федерации,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соответствии с перечнем лекарственных препаратов, утверждаемым Правительством Российской Федерации;</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53" w:history="1">
        <w:r w:rsidRPr="00B95ABF">
          <w:rPr>
            <w:rFonts w:ascii="Arial" w:eastAsia="Times New Roman" w:hAnsi="Arial" w:cs="Arial"/>
            <w:color w:val="0000FF"/>
            <w:sz w:val="23"/>
            <w:szCs w:val="23"/>
            <w:lang w:eastAsia="ru-RU"/>
          </w:rPr>
          <w:t>пунктом 1 части 1 статьи 6.2</w:t>
        </w:r>
      </w:hyperlink>
      <w:r w:rsidRPr="00B95ABF">
        <w:rPr>
          <w:rFonts w:ascii="Arial" w:eastAsia="Times New Roman" w:hAnsi="Arial" w:cs="Arial"/>
          <w:color w:val="242424"/>
          <w:sz w:val="20"/>
          <w:szCs w:val="20"/>
          <w:lang w:eastAsia="ru-RU"/>
        </w:rPr>
        <w:t> Федерального закона от 17.07.1999 N 178-ФЗ "О государственной социальной помощи", и выбравших ежемесячную денежную выплату, лекарственными препаратами, медицинскими изделиями, специализированными продуктами лечебного питания, используемыми для оказания медицинской помощи в амбулаторных условиях, за счет средств краевого бюджета согласно </w:t>
      </w:r>
      <w:hyperlink r:id="rId54" w:anchor="P2843" w:history="1">
        <w:r w:rsidRPr="00B95ABF">
          <w:rPr>
            <w:rFonts w:ascii="Arial" w:eastAsia="Times New Roman" w:hAnsi="Arial" w:cs="Arial"/>
            <w:color w:val="0000FF"/>
            <w:sz w:val="23"/>
            <w:szCs w:val="23"/>
            <w:lang w:eastAsia="ru-RU"/>
          </w:rPr>
          <w:t>перечню</w:t>
        </w:r>
      </w:hyperlink>
      <w:r w:rsidRPr="00B95ABF">
        <w:rPr>
          <w:rFonts w:ascii="Arial" w:eastAsia="Times New Roman" w:hAnsi="Arial" w:cs="Arial"/>
          <w:color w:val="242424"/>
          <w:sz w:val="20"/>
          <w:szCs w:val="20"/>
          <w:lang w:eastAsia="ru-RU"/>
        </w:rPr>
        <w:t> (приложение 5);</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 в течение одного календарного года в амбулаторных условиях лекарственными препаратами по рецептам врачей бесплатно, за исключением граждан,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55" w:history="1">
        <w:r w:rsidRPr="00B95ABF">
          <w:rPr>
            <w:rFonts w:ascii="Arial" w:eastAsia="Times New Roman" w:hAnsi="Arial" w:cs="Arial"/>
            <w:color w:val="0000FF"/>
            <w:sz w:val="23"/>
            <w:szCs w:val="23"/>
            <w:lang w:eastAsia="ru-RU"/>
          </w:rPr>
          <w:t>законом</w:t>
        </w:r>
      </w:hyperlink>
      <w:r w:rsidRPr="00B95ABF">
        <w:rPr>
          <w:rFonts w:ascii="Arial" w:eastAsia="Times New Roman" w:hAnsi="Arial" w:cs="Arial"/>
          <w:color w:val="242424"/>
          <w:sz w:val="20"/>
          <w:szCs w:val="20"/>
          <w:lang w:eastAsia="ru-RU"/>
        </w:rPr>
        <w:t> от 17.07.1999 N 178-ФЗ "О государственной социальной помощи";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детей, больных сахарным диабетом и находящихся на помповой инсулинотерапии, расходными материалами для инсулиновых помп (инфузионная система в составе: картридж (резервуар) и набор для инфузии (катетер и канюля)).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xml:space="preserve">Обеспечение граждан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w:t>
      </w:r>
      <w:r w:rsidRPr="00B95ABF">
        <w:rPr>
          <w:rFonts w:ascii="Arial" w:eastAsia="Times New Roman" w:hAnsi="Arial" w:cs="Arial"/>
          <w:color w:val="242424"/>
          <w:sz w:val="20"/>
          <w:szCs w:val="20"/>
          <w:lang w:eastAsia="ru-RU"/>
        </w:rPr>
        <w:lastRenderedPageBreak/>
        <w:t>помощи осуществляется для медицинских организаций Алтайского края, участвующих в реализации Программы, безвозмездно.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граждан лечебным питанием, в том числе специализированными продуктами лечебного питания, в медицинских организациях при оказании медицинской помощи в рамках Программы осуществляется бесплатно в порядке, установленном законодательством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рамках Программы оказывается стоматологическая помощь, за исключением зубопротезирования и использования ортодонтических конструкций (брекет-системы, LM-активаторы, трейнеры, ретейнеры), повторного изготовления съемных ортодонтических аппаратов в случае их утери, порчи, поломки по вине пациента.</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8.4. Порядок обеспечения граждан в рамках оказания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паллиативной медицинской помощи для использования на дому</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медицинскими изделиями, предназначенными для поддержания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функций органов и систем организма человека, а также</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наркотическими лекарственными препаратами и психотропными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лекарственными препаратами при посещениях на дому</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Граждане, нуждающиеся в оказании паллиативной медицинской помощи, включаются в регистр пациентов, нуждающихся в оказании паллиативной медицинской помощи (далее - "Регистр"), медицинскими организациями, к которым граждане прикреплены для оказания первичной медико-санитарной помощи, либо медицинскими организациями, где граждане в текущий момент получают специализированную медицинскую помощь в условиях круглосуточного стационара (далее - "Медицинские организации прикрепления"). Функции ведения Регистра возлагаются на краевую медицинскую организацию, определенную приказом Министерства здравоохранения Алтайского края.</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Медицинские документы гражданина, находящегося в Регистре, направляются Медицинскими организациями прикрепления для рассмотрения на врачебной комиссии в медицинские организации, имеющие в своем составе отделения паллиативной медицинской помощи и (или) выездные патронажные службы паллиативной медицинской помощи (далее - "Медицинские организации паллиативной службы") в соответствии со </w:t>
      </w:r>
      <w:hyperlink r:id="rId56" w:history="1">
        <w:r w:rsidRPr="00B95ABF">
          <w:rPr>
            <w:rFonts w:ascii="Arial" w:eastAsia="Times New Roman" w:hAnsi="Arial" w:cs="Arial"/>
            <w:color w:val="0000FF"/>
            <w:sz w:val="23"/>
            <w:szCs w:val="23"/>
            <w:lang w:eastAsia="ru-RU"/>
          </w:rPr>
          <w:t>схемами</w:t>
        </w:r>
      </w:hyperlink>
      <w:r w:rsidRPr="00B95ABF">
        <w:rPr>
          <w:rFonts w:ascii="Arial" w:eastAsia="Times New Roman" w:hAnsi="Arial" w:cs="Arial"/>
          <w:color w:val="242424"/>
          <w:sz w:val="20"/>
          <w:szCs w:val="20"/>
          <w:lang w:eastAsia="ru-RU"/>
        </w:rPr>
        <w:t> закрепления, утвержденными приказом Главного управления Алтайского края по здравоохранению и фармацевтической деятельности от 13.07.2015 N 497 "Об организации в Алтайском крае системы оказания паллиативной медицинской помощи взрослому населению".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Основанием для обеспечения граждан медицинскими изделиями, предназначенными для поддержания функций органов и систем организма человека на дому, является заключение врачебной комиссии Медицинских организаций паллиативной службы.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специалистами Медицинских организаций паллиативной службы согласно порядку назначения лекарственных препаратов, утвержденному Министерством здравоохранения Российской Федерации".</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8.5. Перечень мероприятий по профилактике заболеваний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формированию здорового образа жизни, включая условия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сроки диспансеризации населения для отдельных категорий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населения, профилактических осмотров несовершеннолетних</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Целями профилактических мероприятий являются: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выявление основных факторов риска развития сердечно-сосудистых и других социально значимых заболеваний;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определение группы диспансерного наблюдения граждан, имеющих очень высокий суммарный сердечно-сосудистый риск и высокий риск других заболеваний, риск развития заболеваний/состояний и их осложнений;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определение необходимых профилактических, лечебных, реабилитационных и оздоровительных мероприятий для граждан;</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проведение краткого профилактического консультирования граждан, а также проведение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заболеваний/состояний или осложнений имеющихся заболеваний/состояний;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контроль факторов риска;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вторичная профилактика.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Мероприятия: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проведение диспансеризации определенных групп взрослого населения;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профилактические медицинские осмотры;</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профилактические медицинские осмотры несовершеннолетних, в том числе в связи с занятиями физической культурой и спортом;</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обследование в центрах здоровья;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обследование в центрах и кабинетах медицинской профилактики.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Профилактические медицинские осмотры взрослого населения и диспансеризация определенных групп взрослого населения осуществляются в рамках Программы бесплатно в соответствии с приказами Министерства здравоохранения Российской Федерации.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Сроки проведения диспансеризации отдельных категорий населения: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1 раз в три года в возрасте от 18 до 39 лет включительно;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ежегодно в возрасте 40 лет и старше, а также в отношении отдельных категорий граждан, включая: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8.6. Условия пребывания в медицинских организациях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 оказании медицинской помощи в стационарных условиях (в</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том числе условия размещения пациентов в маломестных палатах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(боксах) по медицинским и (или) эпидемиологическим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показаниям, установленным Министерством здравоохранения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Российской Федерации), а также порядок предоставления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транспортных услуг при сопровождении медицинским работником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пациента</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При оказании медицинской помощи в стационарных условиях пациенты размещаются в палатах на три места и более, за исключением размещения в маломестных палатах (боксах), и обеспечиваются лечебным питанием.</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маломестных палатах (боксах) размещаются больные по медицинским и (или) эпидемиологическим показаниям, установленным </w:t>
      </w:r>
      <w:hyperlink r:id="rId57" w:history="1">
        <w:r w:rsidRPr="00B95ABF">
          <w:rPr>
            <w:rFonts w:ascii="Arial" w:eastAsia="Times New Roman" w:hAnsi="Arial" w:cs="Arial"/>
            <w:color w:val="0000FF"/>
            <w:sz w:val="23"/>
            <w:szCs w:val="23"/>
            <w:lang w:eastAsia="ru-RU"/>
          </w:rPr>
          <w:t>приказом</w:t>
        </w:r>
      </w:hyperlink>
      <w:r w:rsidRPr="00B95ABF">
        <w:rPr>
          <w:rFonts w:ascii="Arial" w:eastAsia="Times New Roman" w:hAnsi="Arial" w:cs="Arial"/>
          <w:color w:val="242424"/>
          <w:sz w:val="20"/>
          <w:szCs w:val="20"/>
          <w:lang w:eastAsia="ru-RU"/>
        </w:rPr>
        <w:t>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предоставляются транспортные услуги с сопровождением медицинским работником.</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8.7. Условия предоставления детям-сиротам и детям,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оставшимся без попечения родителей, в случае выявления у них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заболеваний медицинской помощи всех видов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Специализированная, в том числе высокотехнологичная, медицинская помощь, а также медицинская реабилитация оказывается в соответствии с правилами ее оказания по отдельным профилям, утвержденными приказами Министерства здравоохранения Алтайского края.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8.8. Порядок и размеры возмещения расходов, связанных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 оказанием гражданам медицинской помощи в экстренной форме</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организацией, не участвующей в реализации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Программы</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2. При оказании гражданам медицинской помощи в экстренной форме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находящейся в зоне обслуживания скорой медицинской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по тарифам на оплату медицинской помощи по обязательному медицинскому страхованию: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застрахованным по обязательному медицинскому страхованию лицам - за счет средств обязательного медицинского страхования;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не застрахованным по обязательному медицинскому страхованию лицам - за счет бюджетных ассигнований краевого бюджета.</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8.9. Сроки ожидания медицинской помощи, оказываемой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плановой форме, в том числе сроки ожидания оказания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в стационарных условиях, проведения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отдельных диагностических обследований и консультаций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врачей-специалистов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сроки проведения консультаций врачей-специалистов в случае подозрения на онкологические заболевание не должны превышать 3 рабочих дня;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8.10. Дифференцированные нормативы объемов оказания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Дифференцированный норматив объемов медицинской помощи, оказываемой в условиях круглосуточного стационара, составляет: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средств бюджета - 0,000109;</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- 0,0233513;</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медицинских организациях 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средств бюджета - 0,007656;</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- 0,0550148;</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средств бюджета - 0,000477;</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- 0,0887065.</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Дифференцированный норматив объемов медицинской помощи, оказываемой в условия дневного стационара, составляет: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- 0,03315;</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средств бюджета - 0,003357;</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- 0,010098;</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- 0,017826.</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Дифференцированный норматив объемов медицинской помощи, оказываемой в амбулаторных условиях (посещения с профилактическими и иными целями), составляет: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средств бюджета - 0,069;</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- 1,77 в медицинских организациях 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средств бюджета - 0,1178;</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на 1 застрахованное лицо за счет средств ОМС - 0,76 в медицинских организациях III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средств бюджета - 0,0107;</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- 0,4.</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Дифференцированный норматив объемов, оказываемой в амбулаторных условиях, для проведения профилактических медицинских осмотров (комплексные посещения):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- 0,18;</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- 0,07;</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- 0,01.</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Дифференцированный норматив объемов, оказываемой в амбулаторных условиях, для проведения диспансеризации (комплексные посещения):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- 0,12;</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- 0,05;</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- 0,02.</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Дифференцированный норматив объемов, оказываемой в амбулаторных условиях, посещений с иными целями: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- 1,47;</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- 0,64;</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- 0,37.</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Дифференцированный норматив объемов медицинской помощи, оказываемой в амбулаторных условиях (обращения по заболеваниям), составляет: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средств бюджета - 0,036;</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ОМС - 1,0584;</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бюджета - 0,0584;</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на 1 застрахованное лицо за счет средств ОМС - 0,4096;</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жителя за счет средств бюджета - 0,0012;</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- 0,3197.</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Дифференцированный норматив объемов медицинской помощи, оказываемой в амбулаторных условиях (посещения в неотложной форме), составляет:</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ОМС - 0,28;</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- 0,15;</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медицинских организациях III уровня:</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 1 застрахованное лицо за счет средств ОМС - 0,11.</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Приложение 1</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 Территориальной программе</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государственных гарантии</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на плановый период 2022 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7" w:name="P574"/>
      <w:bookmarkEnd w:id="7"/>
      <w:r w:rsidRPr="00B95ABF">
        <w:rPr>
          <w:rFonts w:ascii="Arial" w:eastAsia="Times New Roman" w:hAnsi="Arial" w:cs="Arial"/>
          <w:color w:val="242424"/>
          <w:sz w:val="20"/>
          <w:szCs w:val="20"/>
          <w:lang w:eastAsia="ru-RU"/>
        </w:rPr>
        <w:t>СТОИМОСТЬ</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ТЕРРИТОРИАЛЬНОЙ ПРОГРАММЫ ГОСУДАРСТВЕННЫХ ГАРАНТИЙ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 МЕДИЦИНСКОЙ ПОМОЩИ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 ИСТОЧНИКАМ ФИНАНСОВОГО ОБЕСПЕЧЕНИЯ НА 2021 ГОД</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НА ПЛАНОВЫЙ ПЕРИОД 2022 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rPr>
          <w:rFonts w:ascii="Times New Roman" w:eastAsia="Times New Roman" w:hAnsi="Times New Roman" w:cs="Times New Roman"/>
          <w:sz w:val="24"/>
          <w:szCs w:val="24"/>
          <w:lang w:eastAsia="ru-RU"/>
        </w:rPr>
      </w:pPr>
      <w:r w:rsidRPr="00B95ABF">
        <w:rPr>
          <w:rFonts w:ascii="Calibri" w:eastAsia="Times New Roman" w:hAnsi="Calibri" w:cs="Calibri"/>
          <w:color w:val="333333"/>
          <w:lang w:eastAsia="ru-RU"/>
        </w:rPr>
        <w:br w:type="textWrapping" w:clear="all"/>
      </w:r>
    </w:p>
    <w:tbl>
      <w:tblPr>
        <w:tblW w:w="0" w:type="auto"/>
        <w:tblCellMar>
          <w:left w:w="0" w:type="dxa"/>
          <w:right w:w="0" w:type="dxa"/>
        </w:tblCellMar>
        <w:tblLook w:val="04A0" w:firstRow="1" w:lastRow="0" w:firstColumn="1" w:lastColumn="0" w:noHBand="0" w:noVBand="1"/>
      </w:tblPr>
      <w:tblGrid>
        <w:gridCol w:w="2191"/>
        <w:gridCol w:w="589"/>
        <w:gridCol w:w="928"/>
        <w:gridCol w:w="1257"/>
        <w:gridCol w:w="928"/>
        <w:gridCol w:w="1257"/>
        <w:gridCol w:w="928"/>
        <w:gridCol w:w="1257"/>
      </w:tblGrid>
      <w:tr w:rsidR="00B95ABF" w:rsidRPr="00B95ABF" w:rsidTr="00B95ABF">
        <w:tc>
          <w:tcPr>
            <w:tcW w:w="3345"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 строки</w:t>
            </w:r>
          </w:p>
        </w:tc>
        <w:tc>
          <w:tcPr>
            <w:tcW w:w="2963"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2021 год</w:t>
            </w:r>
          </w:p>
        </w:tc>
        <w:tc>
          <w:tcPr>
            <w:tcW w:w="5926"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Плановый период</w:t>
            </w:r>
          </w:p>
        </w:tc>
      </w:tr>
      <w:tr w:rsidR="00B95ABF" w:rsidRPr="00B95ABF" w:rsidTr="00B95ABF">
        <w:tc>
          <w:tcPr>
            <w:tcW w:w="0" w:type="auto"/>
            <w:vMerge/>
            <w:tcBorders>
              <w:top w:val="single" w:sz="8" w:space="0" w:color="auto"/>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963" w:type="dxa"/>
            <w:gridSpan w:val="2"/>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2022 год</w:t>
            </w:r>
          </w:p>
        </w:tc>
        <w:tc>
          <w:tcPr>
            <w:tcW w:w="2963" w:type="dxa"/>
            <w:gridSpan w:val="2"/>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2023 год</w:t>
            </w:r>
          </w:p>
        </w:tc>
      </w:tr>
      <w:tr w:rsidR="00B95ABF" w:rsidRPr="00B95ABF" w:rsidTr="00B95ABF">
        <w:tc>
          <w:tcPr>
            <w:tcW w:w="0" w:type="auto"/>
            <w:vMerge/>
            <w:tcBorders>
              <w:top w:val="single" w:sz="8" w:space="0" w:color="auto"/>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96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Утвержденная стоимость территориальной программы</w:t>
            </w:r>
          </w:p>
        </w:tc>
        <w:tc>
          <w:tcPr>
            <w:tcW w:w="296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Стоимость территориальной программы</w:t>
            </w:r>
          </w:p>
        </w:tc>
        <w:tc>
          <w:tcPr>
            <w:tcW w:w="296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Стоимость территориальной программы</w:t>
            </w:r>
          </w:p>
        </w:tc>
      </w:tr>
      <w:tr w:rsidR="00B95ABF" w:rsidRPr="00B95ABF" w:rsidTr="00B95ABF">
        <w:tc>
          <w:tcPr>
            <w:tcW w:w="0" w:type="auto"/>
            <w:vMerge/>
            <w:tcBorders>
              <w:top w:val="single" w:sz="8" w:space="0" w:color="auto"/>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всего, (тыс. руб.)</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 одного жителя (одно застрахованное лицо по ОМС) в год (руб.)</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всего, (тыс. руб.)</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 одного жителя (одно застрахованное лицо по ОМС) в год (руб.)</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всего, (тыс. руб.)</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 одного жителя (одно застрахованное лицо по ОМС) в год, (руб.)</w:t>
            </w:r>
          </w:p>
        </w:tc>
      </w:tr>
      <w:tr w:rsidR="00B95ABF" w:rsidRPr="00B95ABF" w:rsidTr="00B95ABF">
        <w:tc>
          <w:tcPr>
            <w:tcW w:w="334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73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w:t>
            </w:r>
          </w:p>
        </w:tc>
      </w:tr>
      <w:tr w:rsidR="00B95ABF" w:rsidRPr="00B95ABF" w:rsidTr="00B95ABF">
        <w:tc>
          <w:tcPr>
            <w:tcW w:w="334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Стоимость территориальной программы государственных гарантий всего (сумма </w:t>
            </w:r>
            <w:hyperlink r:id="rId58" w:anchor="P613" w:history="1">
              <w:r w:rsidRPr="00B95ABF">
                <w:rPr>
                  <w:rFonts w:ascii="Arial" w:eastAsia="Times New Roman" w:hAnsi="Arial" w:cs="Arial"/>
                  <w:color w:val="0000FF"/>
                  <w:sz w:val="23"/>
                  <w:szCs w:val="23"/>
                  <w:lang w:eastAsia="ru-RU"/>
                </w:rPr>
                <w:t>строк 02</w:t>
              </w:r>
            </w:hyperlink>
            <w:r w:rsidRPr="00B95ABF">
              <w:rPr>
                <w:rFonts w:ascii="Arial" w:eastAsia="Times New Roman" w:hAnsi="Arial" w:cs="Arial"/>
                <w:color w:val="242424"/>
                <w:sz w:val="24"/>
                <w:szCs w:val="24"/>
                <w:lang w:eastAsia="ru-RU"/>
              </w:rPr>
              <w:t> + </w:t>
            </w:r>
            <w:hyperlink r:id="rId59" w:anchor="P622" w:history="1">
              <w:r w:rsidRPr="00B95ABF">
                <w:rPr>
                  <w:rFonts w:ascii="Arial" w:eastAsia="Times New Roman" w:hAnsi="Arial" w:cs="Arial"/>
                  <w:color w:val="0000FF"/>
                  <w:sz w:val="23"/>
                  <w:szCs w:val="23"/>
                  <w:lang w:eastAsia="ru-RU"/>
                </w:rPr>
                <w:t>03</w:t>
              </w:r>
            </w:hyperlink>
            <w:r w:rsidRPr="00B95ABF">
              <w:rPr>
                <w:rFonts w:ascii="Arial" w:eastAsia="Times New Roman" w:hAnsi="Arial" w:cs="Arial"/>
                <w:color w:val="242424"/>
                <w:sz w:val="24"/>
                <w:szCs w:val="24"/>
                <w:lang w:eastAsia="ru-RU"/>
              </w:rPr>
              <w:t>)</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том числе</w:t>
            </w:r>
          </w:p>
        </w:tc>
        <w:tc>
          <w:tcPr>
            <w:tcW w:w="73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01</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43600950,8</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18651,61</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44248323,1</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18941,44</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45326820,0</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19409,97</w:t>
            </w:r>
          </w:p>
        </w:tc>
      </w:tr>
      <w:tr w:rsidR="00B95ABF" w:rsidRPr="00B95ABF" w:rsidTr="00B95ABF">
        <w:tc>
          <w:tcPr>
            <w:tcW w:w="334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 Средства консолидированного бюджета Алтайского края </w:t>
            </w:r>
            <w:hyperlink r:id="rId60" w:anchor="P687" w:history="1">
              <w:r w:rsidRPr="00B95ABF">
                <w:rPr>
                  <w:rFonts w:ascii="Arial" w:eastAsia="Times New Roman" w:hAnsi="Arial" w:cs="Arial"/>
                  <w:color w:val="0000FF"/>
                  <w:sz w:val="23"/>
                  <w:szCs w:val="23"/>
                  <w:lang w:eastAsia="ru-RU"/>
                </w:rPr>
                <w:t>&lt;*&gt;</w:t>
              </w:r>
            </w:hyperlink>
          </w:p>
        </w:tc>
        <w:tc>
          <w:tcPr>
            <w:tcW w:w="73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bookmarkStart w:id="8" w:name="P613"/>
            <w:bookmarkEnd w:id="8"/>
            <w:r w:rsidRPr="00B95ABF">
              <w:rPr>
                <w:rFonts w:ascii="Arial" w:eastAsia="Times New Roman" w:hAnsi="Arial" w:cs="Arial"/>
                <w:color w:val="242424"/>
                <w:sz w:val="24"/>
                <w:szCs w:val="24"/>
                <w:lang w:eastAsia="ru-RU"/>
              </w:rPr>
              <w:t>02</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8577920,2</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3726,30</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7563689,7</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3308,02</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6564289,7</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2891,04</w:t>
            </w:r>
          </w:p>
        </w:tc>
      </w:tr>
      <w:tr w:rsidR="00B95ABF" w:rsidRPr="00B95ABF" w:rsidTr="00B95ABF">
        <w:tc>
          <w:tcPr>
            <w:tcW w:w="334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II. Стоимость территориальной программы ОМС всего </w:t>
            </w:r>
            <w:hyperlink r:id="rId61" w:anchor="P688" w:history="1">
              <w:r w:rsidRPr="00B95ABF">
                <w:rPr>
                  <w:rFonts w:ascii="Arial" w:eastAsia="Times New Roman" w:hAnsi="Arial" w:cs="Arial"/>
                  <w:color w:val="0000FF"/>
                  <w:sz w:val="23"/>
                  <w:szCs w:val="23"/>
                  <w:lang w:eastAsia="ru-RU"/>
                </w:rPr>
                <w:t>&lt;**&gt;</w:t>
              </w:r>
            </w:hyperlink>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(сумма </w:t>
            </w:r>
            <w:hyperlink r:id="rId62" w:anchor="P630" w:history="1">
              <w:r w:rsidRPr="00B95ABF">
                <w:rPr>
                  <w:rFonts w:ascii="Arial" w:eastAsia="Times New Roman" w:hAnsi="Arial" w:cs="Arial"/>
                  <w:color w:val="0000FF"/>
                  <w:sz w:val="23"/>
                  <w:szCs w:val="23"/>
                  <w:lang w:eastAsia="ru-RU"/>
                </w:rPr>
                <w:t>строк 04</w:t>
              </w:r>
            </w:hyperlink>
            <w:r w:rsidRPr="00B95ABF">
              <w:rPr>
                <w:rFonts w:ascii="Arial" w:eastAsia="Times New Roman" w:hAnsi="Arial" w:cs="Arial"/>
                <w:color w:val="242424"/>
                <w:sz w:val="24"/>
                <w:szCs w:val="24"/>
                <w:lang w:eastAsia="ru-RU"/>
              </w:rPr>
              <w:t> + </w:t>
            </w:r>
            <w:hyperlink r:id="rId63" w:anchor="P662" w:history="1">
              <w:r w:rsidRPr="00B95ABF">
                <w:rPr>
                  <w:rFonts w:ascii="Arial" w:eastAsia="Times New Roman" w:hAnsi="Arial" w:cs="Arial"/>
                  <w:color w:val="0000FF"/>
                  <w:sz w:val="23"/>
                  <w:szCs w:val="23"/>
                  <w:lang w:eastAsia="ru-RU"/>
                </w:rPr>
                <w:t>08</w:t>
              </w:r>
            </w:hyperlink>
            <w:r w:rsidRPr="00B95ABF">
              <w:rPr>
                <w:rFonts w:ascii="Arial" w:eastAsia="Times New Roman" w:hAnsi="Arial" w:cs="Arial"/>
                <w:color w:val="242424"/>
                <w:sz w:val="24"/>
                <w:szCs w:val="24"/>
                <w:lang w:eastAsia="ru-RU"/>
              </w:rPr>
              <w:t>)</w:t>
            </w:r>
          </w:p>
        </w:tc>
        <w:tc>
          <w:tcPr>
            <w:tcW w:w="73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bookmarkStart w:id="9" w:name="P622"/>
            <w:bookmarkEnd w:id="9"/>
            <w:r w:rsidRPr="00B95ABF">
              <w:rPr>
                <w:rFonts w:ascii="Arial" w:eastAsia="Times New Roman" w:hAnsi="Arial" w:cs="Arial"/>
                <w:color w:val="242424"/>
                <w:sz w:val="24"/>
                <w:szCs w:val="24"/>
                <w:lang w:eastAsia="ru-RU"/>
              </w:rPr>
              <w:t>03</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35023030,6</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14925,31</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36684633,4</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15633,42</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38762530,3</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16518,93</w:t>
            </w:r>
          </w:p>
        </w:tc>
      </w:tr>
      <w:tr w:rsidR="00B95ABF" w:rsidRPr="00B95ABF" w:rsidTr="00B95ABF">
        <w:tc>
          <w:tcPr>
            <w:tcW w:w="334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 Стоимость территориальной программы ОМС за счет средств обязательного медицинского страхования в рамках базовой программы </w:t>
            </w:r>
            <w:hyperlink r:id="rId64" w:anchor="P688" w:history="1">
              <w:r w:rsidRPr="00B95ABF">
                <w:rPr>
                  <w:rFonts w:ascii="Arial" w:eastAsia="Times New Roman" w:hAnsi="Arial" w:cs="Arial"/>
                  <w:color w:val="0000FF"/>
                  <w:sz w:val="23"/>
                  <w:szCs w:val="23"/>
                  <w:lang w:eastAsia="ru-RU"/>
                </w:rPr>
                <w:t>&lt;**&gt;</w:t>
              </w:r>
            </w:hyperlink>
            <w:r w:rsidRPr="00B95ABF">
              <w:rPr>
                <w:rFonts w:ascii="Arial" w:eastAsia="Times New Roman" w:hAnsi="Arial" w:cs="Arial"/>
                <w:color w:val="242424"/>
                <w:sz w:val="24"/>
                <w:szCs w:val="24"/>
                <w:lang w:eastAsia="ru-RU"/>
              </w:rPr>
              <w:t> (сумма </w:t>
            </w:r>
            <w:hyperlink r:id="rId65" w:anchor="P638" w:history="1">
              <w:r w:rsidRPr="00B95ABF">
                <w:rPr>
                  <w:rFonts w:ascii="Arial" w:eastAsia="Times New Roman" w:hAnsi="Arial" w:cs="Arial"/>
                  <w:color w:val="0000FF"/>
                  <w:sz w:val="23"/>
                  <w:szCs w:val="23"/>
                  <w:lang w:eastAsia="ru-RU"/>
                </w:rPr>
                <w:t>строк 05</w:t>
              </w:r>
            </w:hyperlink>
            <w:r w:rsidRPr="00B95ABF">
              <w:rPr>
                <w:rFonts w:ascii="Arial" w:eastAsia="Times New Roman" w:hAnsi="Arial" w:cs="Arial"/>
                <w:color w:val="242424"/>
                <w:sz w:val="24"/>
                <w:szCs w:val="24"/>
                <w:lang w:eastAsia="ru-RU"/>
              </w:rPr>
              <w:t> + </w:t>
            </w:r>
            <w:hyperlink r:id="rId66" w:anchor="P646" w:history="1">
              <w:r w:rsidRPr="00B95ABF">
                <w:rPr>
                  <w:rFonts w:ascii="Arial" w:eastAsia="Times New Roman" w:hAnsi="Arial" w:cs="Arial"/>
                  <w:color w:val="0000FF"/>
                  <w:sz w:val="23"/>
                  <w:szCs w:val="23"/>
                  <w:lang w:eastAsia="ru-RU"/>
                </w:rPr>
                <w:t>06</w:t>
              </w:r>
            </w:hyperlink>
            <w:r w:rsidRPr="00B95ABF">
              <w:rPr>
                <w:rFonts w:ascii="Arial" w:eastAsia="Times New Roman" w:hAnsi="Arial" w:cs="Arial"/>
                <w:color w:val="242424"/>
                <w:sz w:val="24"/>
                <w:szCs w:val="24"/>
                <w:lang w:eastAsia="ru-RU"/>
              </w:rPr>
              <w:t> + </w:t>
            </w:r>
            <w:hyperlink r:id="rId67" w:anchor="P654" w:history="1">
              <w:r w:rsidRPr="00B95ABF">
                <w:rPr>
                  <w:rFonts w:ascii="Arial" w:eastAsia="Times New Roman" w:hAnsi="Arial" w:cs="Arial"/>
                  <w:color w:val="0000FF"/>
                  <w:sz w:val="23"/>
                  <w:szCs w:val="23"/>
                  <w:lang w:eastAsia="ru-RU"/>
                </w:rPr>
                <w:t>07</w:t>
              </w:r>
            </w:hyperlink>
            <w:r w:rsidRPr="00B95ABF">
              <w:rPr>
                <w:rFonts w:ascii="Arial" w:eastAsia="Times New Roman" w:hAnsi="Arial" w:cs="Arial"/>
                <w:color w:val="242424"/>
                <w:sz w:val="24"/>
                <w:szCs w:val="24"/>
                <w:lang w:eastAsia="ru-RU"/>
              </w:rPr>
              <w:t>), в том числе</w:t>
            </w:r>
          </w:p>
        </w:tc>
        <w:tc>
          <w:tcPr>
            <w:tcW w:w="73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bookmarkStart w:id="10" w:name="P630"/>
            <w:bookmarkEnd w:id="10"/>
            <w:r w:rsidRPr="00B95ABF">
              <w:rPr>
                <w:rFonts w:ascii="Arial" w:eastAsia="Times New Roman" w:hAnsi="Arial" w:cs="Arial"/>
                <w:color w:val="242424"/>
                <w:sz w:val="24"/>
                <w:szCs w:val="24"/>
                <w:lang w:eastAsia="ru-RU"/>
              </w:rPr>
              <w:t>04</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35023030,6</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14925,31</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36684633,4</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15633,42</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38762530,3</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16518,93</w:t>
            </w:r>
          </w:p>
        </w:tc>
      </w:tr>
      <w:tr w:rsidR="00B95ABF" w:rsidRPr="00B95ABF" w:rsidTr="00B95ABF">
        <w:tc>
          <w:tcPr>
            <w:tcW w:w="334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 субвенции из бюджета ФОМС </w:t>
            </w:r>
            <w:hyperlink r:id="rId68" w:anchor="P688" w:history="1">
              <w:r w:rsidRPr="00B95ABF">
                <w:rPr>
                  <w:rFonts w:ascii="Arial" w:eastAsia="Times New Roman" w:hAnsi="Arial" w:cs="Arial"/>
                  <w:color w:val="0000FF"/>
                  <w:sz w:val="23"/>
                  <w:szCs w:val="23"/>
                  <w:lang w:eastAsia="ru-RU"/>
                </w:rPr>
                <w:t>&lt;**&gt;</w:t>
              </w:r>
            </w:hyperlink>
          </w:p>
        </w:tc>
        <w:tc>
          <w:tcPr>
            <w:tcW w:w="73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bookmarkStart w:id="11" w:name="P638"/>
            <w:bookmarkEnd w:id="11"/>
            <w:r w:rsidRPr="00B95ABF">
              <w:rPr>
                <w:rFonts w:ascii="Arial" w:eastAsia="Times New Roman" w:hAnsi="Arial" w:cs="Arial"/>
                <w:color w:val="242424"/>
                <w:sz w:val="24"/>
                <w:szCs w:val="24"/>
                <w:lang w:eastAsia="ru-RU"/>
              </w:rPr>
              <w:t>05</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35023030,6</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14925,31</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36684633,4</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15633,42</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38762530,3</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16518,93</w:t>
            </w:r>
          </w:p>
        </w:tc>
      </w:tr>
      <w:tr w:rsidR="00B95ABF" w:rsidRPr="00B95ABF" w:rsidTr="00B95ABF">
        <w:tc>
          <w:tcPr>
            <w:tcW w:w="334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1.2. межбюджетные трансферты бюджета Алтайского края на финансовое обеспечение территориальной программы обязательного медицинского страхования в случае установления </w:t>
            </w:r>
            <w:r w:rsidRPr="00B95ABF">
              <w:rPr>
                <w:rFonts w:ascii="Arial" w:eastAsia="Times New Roman" w:hAnsi="Arial" w:cs="Arial"/>
                <w:color w:val="242424"/>
                <w:sz w:val="24"/>
                <w:szCs w:val="24"/>
                <w:lang w:eastAsia="ru-RU"/>
              </w:rPr>
              <w:lastRenderedPageBreak/>
              <w:t>дополнительного объема страхового обеспечения по страховым случаям, установленным базовой программой ОМС</w:t>
            </w:r>
          </w:p>
        </w:tc>
        <w:tc>
          <w:tcPr>
            <w:tcW w:w="73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bookmarkStart w:id="12" w:name="P646"/>
            <w:bookmarkEnd w:id="12"/>
            <w:r w:rsidRPr="00B95ABF">
              <w:rPr>
                <w:rFonts w:ascii="Arial" w:eastAsia="Times New Roman" w:hAnsi="Arial" w:cs="Arial"/>
                <w:color w:val="242424"/>
                <w:sz w:val="24"/>
                <w:szCs w:val="24"/>
                <w:lang w:eastAsia="ru-RU"/>
              </w:rPr>
              <w:lastRenderedPageBreak/>
              <w:t>06</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334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 прочие поступления</w:t>
            </w:r>
          </w:p>
        </w:tc>
        <w:tc>
          <w:tcPr>
            <w:tcW w:w="73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bookmarkStart w:id="13" w:name="P654"/>
            <w:bookmarkEnd w:id="13"/>
            <w:r w:rsidRPr="00B95ABF">
              <w:rPr>
                <w:rFonts w:ascii="Arial" w:eastAsia="Times New Roman" w:hAnsi="Arial" w:cs="Arial"/>
                <w:color w:val="242424"/>
                <w:sz w:val="24"/>
                <w:szCs w:val="24"/>
                <w:lang w:eastAsia="ru-RU"/>
              </w:rPr>
              <w:t>07</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334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 Межбюджетные трансферты бюджета Алтайского края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3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bookmarkStart w:id="14" w:name="P662"/>
            <w:bookmarkEnd w:id="14"/>
            <w:r w:rsidRPr="00B95ABF">
              <w:rPr>
                <w:rFonts w:ascii="Arial" w:eastAsia="Times New Roman" w:hAnsi="Arial" w:cs="Arial"/>
                <w:color w:val="242424"/>
                <w:sz w:val="24"/>
                <w:szCs w:val="24"/>
                <w:lang w:eastAsia="ru-RU"/>
              </w:rPr>
              <w:t>08</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334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334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2.2. межбюджетные трансферты, передаваемые из </w:t>
            </w:r>
            <w:r w:rsidRPr="00B95ABF">
              <w:rPr>
                <w:rFonts w:ascii="Arial" w:eastAsia="Times New Roman" w:hAnsi="Arial" w:cs="Arial"/>
                <w:color w:val="242424"/>
                <w:sz w:val="24"/>
                <w:szCs w:val="24"/>
                <w:lang w:eastAsia="ru-RU"/>
              </w:rPr>
              <w:lastRenderedPageBreak/>
              <w:t>бюджета Алтайского края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10</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6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bl>
    <w:p w:rsidR="00B95ABF" w:rsidRPr="00B95ABF" w:rsidRDefault="00B95ABF" w:rsidP="00B95ABF">
      <w:pPr>
        <w:spacing w:after="0" w:line="240" w:lineRule="auto"/>
        <w:rPr>
          <w:rFonts w:ascii="Times New Roman" w:eastAsia="Times New Roman" w:hAnsi="Times New Roman" w:cs="Times New Roman"/>
          <w:sz w:val="24"/>
          <w:szCs w:val="24"/>
          <w:lang w:eastAsia="ru-RU"/>
        </w:rPr>
      </w:pPr>
      <w:r w:rsidRPr="00B95ABF">
        <w:rPr>
          <w:rFonts w:ascii="Calibri" w:eastAsia="Times New Roman" w:hAnsi="Calibri" w:cs="Calibri"/>
          <w:color w:val="333333"/>
          <w:lang w:eastAsia="ru-RU"/>
        </w:rPr>
        <w:br w:type="textWrapping" w:clear="all"/>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15" w:name="P687"/>
      <w:bookmarkEnd w:id="15"/>
      <w:r w:rsidRPr="00B95ABF">
        <w:rPr>
          <w:rFonts w:ascii="Arial" w:eastAsia="Times New Roman" w:hAnsi="Arial" w:cs="Arial"/>
          <w:color w:val="242424"/>
          <w:sz w:val="20"/>
          <w:szCs w:val="20"/>
          <w:lang w:eastAsia="ru-RU"/>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r:id="rId69" w:anchor="P646" w:history="1">
        <w:r w:rsidRPr="00B95ABF">
          <w:rPr>
            <w:rFonts w:ascii="Arial" w:eastAsia="Times New Roman" w:hAnsi="Arial" w:cs="Arial"/>
            <w:color w:val="0000FF"/>
            <w:sz w:val="23"/>
            <w:szCs w:val="23"/>
            <w:lang w:eastAsia="ru-RU"/>
          </w:rPr>
          <w:t>строки 06</w:t>
        </w:r>
      </w:hyperlink>
      <w:r w:rsidRPr="00B95ABF">
        <w:rPr>
          <w:rFonts w:ascii="Arial" w:eastAsia="Times New Roman" w:hAnsi="Arial" w:cs="Arial"/>
          <w:color w:val="242424"/>
          <w:sz w:val="20"/>
          <w:szCs w:val="20"/>
          <w:lang w:eastAsia="ru-RU"/>
        </w:rPr>
        <w:t> и </w:t>
      </w:r>
      <w:hyperlink r:id="rId70" w:anchor="P662" w:history="1">
        <w:r w:rsidRPr="00B95ABF">
          <w:rPr>
            <w:rFonts w:ascii="Arial" w:eastAsia="Times New Roman" w:hAnsi="Arial" w:cs="Arial"/>
            <w:color w:val="0000FF"/>
            <w:sz w:val="23"/>
            <w:szCs w:val="23"/>
            <w:lang w:eastAsia="ru-RU"/>
          </w:rPr>
          <w:t>08</w:t>
        </w:r>
      </w:hyperlink>
      <w:r w:rsidRPr="00B95ABF">
        <w:rPr>
          <w:rFonts w:ascii="Arial" w:eastAsia="Times New Roman" w:hAnsi="Arial" w:cs="Arial"/>
          <w:color w:val="242424"/>
          <w:sz w:val="20"/>
          <w:szCs w:val="20"/>
          <w:lang w:eastAsia="ru-RU"/>
        </w:rPr>
        <w:t>).</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16" w:name="P688"/>
      <w:bookmarkEnd w:id="16"/>
      <w:r w:rsidRPr="00B95ABF">
        <w:rPr>
          <w:rFonts w:ascii="Arial" w:eastAsia="Times New Roman" w:hAnsi="Arial" w:cs="Arial"/>
          <w:color w:val="242424"/>
          <w:sz w:val="20"/>
          <w:szCs w:val="20"/>
          <w:lang w:eastAsia="ru-RU"/>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tbl>
      <w:tblPr>
        <w:tblW w:w="0" w:type="auto"/>
        <w:tblCellMar>
          <w:left w:w="0" w:type="dxa"/>
          <w:right w:w="0" w:type="dxa"/>
        </w:tblCellMar>
        <w:tblLook w:val="04A0" w:firstRow="1" w:lastRow="0" w:firstColumn="1" w:lastColumn="0" w:noHBand="0" w:noVBand="1"/>
      </w:tblPr>
      <w:tblGrid>
        <w:gridCol w:w="1373"/>
        <w:gridCol w:w="988"/>
        <w:gridCol w:w="1666"/>
        <w:gridCol w:w="988"/>
        <w:gridCol w:w="1666"/>
        <w:gridCol w:w="988"/>
        <w:gridCol w:w="1666"/>
      </w:tblGrid>
      <w:tr w:rsidR="00B95ABF" w:rsidRPr="00B95ABF" w:rsidTr="00B95ABF">
        <w:tc>
          <w:tcPr>
            <w:tcW w:w="2665" w:type="dxa"/>
            <w:vMerge w:val="restart"/>
            <w:tcBorders>
              <w:top w:val="single" w:sz="8" w:space="0" w:color="auto"/>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Справочно</w:t>
            </w:r>
          </w:p>
        </w:tc>
        <w:tc>
          <w:tcPr>
            <w:tcW w:w="2138" w:type="dxa"/>
            <w:gridSpan w:val="2"/>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2021 год</w:t>
            </w:r>
          </w:p>
        </w:tc>
        <w:tc>
          <w:tcPr>
            <w:tcW w:w="2138" w:type="dxa"/>
            <w:gridSpan w:val="2"/>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2022 год</w:t>
            </w:r>
          </w:p>
        </w:tc>
        <w:tc>
          <w:tcPr>
            <w:tcW w:w="2139" w:type="dxa"/>
            <w:gridSpan w:val="2"/>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2023 год</w:t>
            </w:r>
          </w:p>
        </w:tc>
      </w:tr>
      <w:tr w:rsidR="00B95ABF" w:rsidRPr="00B95ABF" w:rsidTr="00B95ABF">
        <w:tc>
          <w:tcPr>
            <w:tcW w:w="0" w:type="auto"/>
            <w:vMerge/>
            <w:tcBorders>
              <w:top w:val="single" w:sz="8" w:space="0" w:color="auto"/>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всего (тыс. руб.)</w:t>
            </w: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 1 застрахованное лицо (руб.)</w:t>
            </w: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всего (тыс. руб.)</w:t>
            </w: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 1 застрахованное лицо (руб.)</w:t>
            </w: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всего (тыс. руб.)</w:t>
            </w:r>
          </w:p>
        </w:tc>
        <w:tc>
          <w:tcPr>
            <w:tcW w:w="107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 1 застрахованное лицо (руб.)</w:t>
            </w:r>
          </w:p>
        </w:tc>
      </w:tr>
      <w:tr w:rsidR="00B95ABF" w:rsidRPr="00B95ABF" w:rsidTr="00B95ABF">
        <w:tc>
          <w:tcPr>
            <w:tcW w:w="266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Расходы на обеспечение выполнения ТФОМС своих функций</w:t>
            </w: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177957,8</w:t>
            </w: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75,84</w:t>
            </w: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179968,1</w:t>
            </w: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76,69</w:t>
            </w:r>
          </w:p>
        </w:tc>
        <w:tc>
          <w:tcPr>
            <w:tcW w:w="106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182058,7</w:t>
            </w:r>
          </w:p>
        </w:tc>
        <w:tc>
          <w:tcPr>
            <w:tcW w:w="107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77,59</w:t>
            </w:r>
          </w:p>
        </w:tc>
      </w:tr>
    </w:tbl>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Приложение 2</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 Территориальной программе</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государственных гарантии</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на плановый период 2022 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17" w:name="P719"/>
      <w:bookmarkEnd w:id="17"/>
      <w:r w:rsidRPr="00B95ABF">
        <w:rPr>
          <w:rFonts w:ascii="Arial" w:eastAsia="Times New Roman" w:hAnsi="Arial" w:cs="Arial"/>
          <w:color w:val="242424"/>
          <w:sz w:val="20"/>
          <w:szCs w:val="20"/>
          <w:lang w:eastAsia="ru-RU"/>
        </w:rPr>
        <w:t>УТВЕРЖДЕННАЯ СТОИМОСТЬ</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ТЕРРИТОРИАЛЬНОЙ ПРОГРАММЫ ГОСУДАРСТВЕННЫХ ГАРАНТИЙ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 МЕДИЦИНСКОЙ ПОМОЩИ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 УСЛОВИЯМ ЕЕ ОКАЗАНИЯ НА 2021 ГОД</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Население, тыс. чел. - 2301,994</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Численность застрахованного населения, тыс. чел. - 2346,552</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rPr>
          <w:rFonts w:ascii="Times New Roman" w:eastAsia="Times New Roman" w:hAnsi="Times New Roman" w:cs="Times New Roman"/>
          <w:sz w:val="24"/>
          <w:szCs w:val="24"/>
          <w:lang w:eastAsia="ru-RU"/>
        </w:rPr>
      </w:pPr>
      <w:r w:rsidRPr="00B95ABF">
        <w:rPr>
          <w:rFonts w:ascii="Calibri" w:eastAsia="Times New Roman" w:hAnsi="Calibri" w:cs="Calibri"/>
          <w:color w:val="333333"/>
          <w:lang w:eastAsia="ru-RU"/>
        </w:rPr>
        <w:br w:type="textWrapping" w:clear="all"/>
      </w:r>
    </w:p>
    <w:tbl>
      <w:tblPr>
        <w:tblW w:w="0" w:type="auto"/>
        <w:tblCellMar>
          <w:left w:w="0" w:type="dxa"/>
          <w:right w:w="0" w:type="dxa"/>
        </w:tblCellMar>
        <w:tblLook w:val="04A0" w:firstRow="1" w:lastRow="0" w:firstColumn="1" w:lastColumn="0" w:noHBand="0" w:noVBand="1"/>
      </w:tblPr>
      <w:tblGrid>
        <w:gridCol w:w="802"/>
        <w:gridCol w:w="417"/>
        <w:gridCol w:w="769"/>
        <w:gridCol w:w="430"/>
        <w:gridCol w:w="1238"/>
        <w:gridCol w:w="968"/>
        <w:gridCol w:w="968"/>
        <w:gridCol w:w="1089"/>
        <w:gridCol w:w="540"/>
        <w:gridCol w:w="1089"/>
        <w:gridCol w:w="651"/>
        <w:gridCol w:w="374"/>
      </w:tblGrid>
      <w:tr w:rsidR="00B95ABF" w:rsidRPr="00B95ABF" w:rsidTr="00B95ABF">
        <w:tc>
          <w:tcPr>
            <w:tcW w:w="3757" w:type="dxa"/>
            <w:gridSpan w:val="3"/>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Виды и условия оказания медицинской помощи</w:t>
            </w:r>
          </w:p>
        </w:tc>
        <w:tc>
          <w:tcPr>
            <w:tcW w:w="113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 строки</w:t>
            </w:r>
          </w:p>
        </w:tc>
        <w:tc>
          <w:tcPr>
            <w:tcW w:w="170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Единица измерения</w:t>
            </w:r>
          </w:p>
        </w:tc>
        <w:tc>
          <w:tcPr>
            <w:tcW w:w="156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Территориальные нормативы объемов медицинской помощи на 1 жителя (по территориальной программе ОМС - на 1 застрахованное лицо) в год</w:t>
            </w:r>
          </w:p>
        </w:tc>
        <w:tc>
          <w:tcPr>
            <w:tcW w:w="128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Территориальные нормативы финансовых затрат на единицу объема медицинской помощи</w:t>
            </w:r>
          </w:p>
        </w:tc>
        <w:tc>
          <w:tcPr>
            <w:tcW w:w="2275"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Подушевые нормативы финансирования территориальной программы</w:t>
            </w:r>
          </w:p>
        </w:tc>
        <w:tc>
          <w:tcPr>
            <w:tcW w:w="3580"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Стоимость территориальной программы по источникам ее финансового обеспечения</w:t>
            </w:r>
          </w:p>
        </w:tc>
      </w:tr>
      <w:tr w:rsidR="00B95ABF" w:rsidRPr="00B95ABF" w:rsidTr="00B95ABF">
        <w:tc>
          <w:tcPr>
            <w:tcW w:w="0" w:type="auto"/>
            <w:gridSpan w:val="3"/>
            <w:vMerge/>
            <w:tcBorders>
              <w:top w:val="single" w:sz="8" w:space="0" w:color="auto"/>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275" w:type="dxa"/>
            <w:gridSpan w:val="2"/>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руб.</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тыс.</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руб.</w:t>
            </w:r>
          </w:p>
        </w:tc>
        <w:tc>
          <w:tcPr>
            <w:tcW w:w="8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 к итогу</w:t>
            </w:r>
          </w:p>
        </w:tc>
      </w:tr>
      <w:tr w:rsidR="00B95ABF" w:rsidRPr="00B95ABF" w:rsidTr="00B95ABF">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 счет средств консолидированного бюджета Алтайского края</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 счет средств ОМС</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 счет средств консолидированного бюджета Алтайского края</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средства ОМС</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I. Медицинская помощь, предоставляемая за счет консолидированного бюджета Алтайского </w:t>
            </w:r>
            <w:r w:rsidRPr="00B95ABF">
              <w:rPr>
                <w:rFonts w:ascii="Arial" w:eastAsia="Times New Roman" w:hAnsi="Arial" w:cs="Arial"/>
                <w:color w:val="242424"/>
                <w:sz w:val="24"/>
                <w:szCs w:val="24"/>
                <w:lang w:eastAsia="ru-RU"/>
              </w:rPr>
              <w:lastRenderedPageBreak/>
              <w:t>края, в том числе </w:t>
            </w:r>
            <w:hyperlink r:id="rId71" w:anchor="P1688" w:history="1">
              <w:r w:rsidRPr="00B95ABF">
                <w:rPr>
                  <w:rFonts w:ascii="Arial" w:eastAsia="Times New Roman" w:hAnsi="Arial" w:cs="Arial"/>
                  <w:color w:val="0000FF"/>
                  <w:sz w:val="23"/>
                  <w:szCs w:val="23"/>
                  <w:lang w:eastAsia="ru-RU"/>
                </w:rPr>
                <w:t>&lt;*&gt;</w:t>
              </w:r>
            </w:hyperlink>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18" w:name="P753"/>
            <w:bookmarkEnd w:id="18"/>
            <w:r w:rsidRPr="00B95ABF">
              <w:rPr>
                <w:rFonts w:ascii="Arial" w:eastAsia="Times New Roman" w:hAnsi="Arial" w:cs="Arial"/>
                <w:color w:val="242424"/>
                <w:sz w:val="24"/>
                <w:szCs w:val="24"/>
                <w:lang w:eastAsia="ru-RU"/>
              </w:rPr>
              <w:lastRenderedPageBreak/>
              <w:t>01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3291,89</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7577920,2</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17,4</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вызов</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0,0097363</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2838,82</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27,64</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63626,5</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 идентифицированным и не застрахованным в системе ОМС лицам</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03</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вызов</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скорая медицинская помощь при санитарно-авиационной эвакуации</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04</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вызов</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0,0000503</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51650,9</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2,60</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5991,5</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 медицинская помощь в амбулаторных условиях, в том числе</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05</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посещение с профилактической и иными целями, в том числе</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0,1975</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474,1</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93,63</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215546,7</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06</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посещение по паллиативной медицинской помощи, включая</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0,0260</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07</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посещение по паллиативной медицинской помощи </w:t>
            </w:r>
            <w:r w:rsidRPr="00B95ABF">
              <w:rPr>
                <w:rFonts w:ascii="Arial" w:eastAsia="Times New Roman" w:hAnsi="Arial" w:cs="Arial"/>
                <w:color w:val="242424"/>
                <w:sz w:val="24"/>
                <w:szCs w:val="24"/>
                <w:lang w:eastAsia="ru-RU"/>
              </w:rPr>
              <w:lastRenderedPageBreak/>
              <w:t>без учета посещений на дому патронажными бригадами паллиативной медицинской помощи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0,0198</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426,2</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8,44</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19425,8</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08</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посещение на дому выездными патронажными бригадами паллиативной медицинской помощи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0,0062</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2131,2</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13,21</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30416,5</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обращений</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0,09560</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1374,9</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131,44</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302575,6</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 идентифицированным и не застрахованным в системе ОМС лицам</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с профилактическими и иными целями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обращений</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 специализированная медицинская помощь в стационарных условиях, в том числе</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0,008242</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81334,1</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670,35</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1543151,9</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не идентифицированным и не застрахованным в системе ОМС лицам</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 медицинская помощь в условия дневного стационара, в том числе</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лечения</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0,003357</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14042,2</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47,14</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108518,1</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 идентифицированным и не застрахованным в системе ОМС лицам</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лечения</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 паллиативная медицинская помощь</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койко-дней</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0,0202348</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2519,8</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50,99</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117372,3</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 иные государственные и муниципальные услуги (работы)</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2199,57</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5063387,1</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 высокотехнологичная медицинская помощь, оказываемая в медицинских организациях Алтайского края</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71,13</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163742,0</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II. Средства консолидированного бюджета Алтайского края на приобретение медицинского оборудования для медицинских организаций, работающих в </w:t>
            </w:r>
            <w:r w:rsidRPr="00B95ABF">
              <w:rPr>
                <w:rFonts w:ascii="Arial" w:eastAsia="Times New Roman" w:hAnsi="Arial" w:cs="Arial"/>
                <w:color w:val="242424"/>
                <w:sz w:val="24"/>
                <w:szCs w:val="24"/>
                <w:lang w:eastAsia="ru-RU"/>
              </w:rPr>
              <w:lastRenderedPageBreak/>
              <w:t>системе ОМС </w:t>
            </w:r>
            <w:hyperlink r:id="rId72" w:anchor="P1689" w:history="1">
              <w:r w:rsidRPr="00B95ABF">
                <w:rPr>
                  <w:rFonts w:ascii="Arial" w:eastAsia="Times New Roman" w:hAnsi="Arial" w:cs="Arial"/>
                  <w:color w:val="0000FF"/>
                  <w:sz w:val="23"/>
                  <w:szCs w:val="23"/>
                  <w:lang w:eastAsia="ru-RU"/>
                </w:rPr>
                <w:t>&lt;**&gt;</w:t>
              </w:r>
            </w:hyperlink>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19" w:name="P928"/>
            <w:bookmarkEnd w:id="19"/>
            <w:r w:rsidRPr="00B95ABF">
              <w:rPr>
                <w:rFonts w:ascii="Arial" w:eastAsia="Times New Roman" w:hAnsi="Arial" w:cs="Arial"/>
                <w:color w:val="242424"/>
                <w:sz w:val="24"/>
                <w:szCs w:val="24"/>
                <w:lang w:eastAsia="ru-RU"/>
              </w:rPr>
              <w:lastRenderedPageBreak/>
              <w:t>19</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434,41</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1000000,0</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III. Медицинская помощь в рамках территориальной программы ОМС</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0" w:name="P938"/>
            <w:bookmarkEnd w:id="20"/>
            <w:r w:rsidRPr="00B95ABF">
              <w:rPr>
                <w:rFonts w:ascii="Arial" w:eastAsia="Times New Roman" w:hAnsi="Arial" w:cs="Arial"/>
                <w:color w:val="242424"/>
                <w:sz w:val="24"/>
                <w:szCs w:val="24"/>
                <w:lang w:eastAsia="ru-RU"/>
              </w:rPr>
              <w:t>20</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14925,31</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35023030,6</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80,3</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скорая медицинская помощь (сумма </w:t>
            </w:r>
            <w:hyperlink r:id="rId73" w:anchor="P1231" w:history="1">
              <w:r w:rsidRPr="00B95ABF">
                <w:rPr>
                  <w:rFonts w:ascii="Arial" w:eastAsia="Times New Roman" w:hAnsi="Arial" w:cs="Arial"/>
                  <w:color w:val="0000FF"/>
                  <w:sz w:val="23"/>
                  <w:szCs w:val="23"/>
                  <w:lang w:eastAsia="ru-RU"/>
                </w:rPr>
                <w:t>строк 29</w:t>
              </w:r>
            </w:hyperlink>
            <w:r w:rsidRPr="00B95ABF">
              <w:rPr>
                <w:rFonts w:ascii="Arial" w:eastAsia="Times New Roman" w:hAnsi="Arial" w:cs="Arial"/>
                <w:color w:val="242424"/>
                <w:sz w:val="24"/>
                <w:szCs w:val="24"/>
                <w:lang w:eastAsia="ru-RU"/>
              </w:rPr>
              <w:t> + </w:t>
            </w:r>
            <w:hyperlink r:id="rId74" w:anchor="P1440" w:history="1">
              <w:r w:rsidRPr="00B95ABF">
                <w:rPr>
                  <w:rFonts w:ascii="Arial" w:eastAsia="Times New Roman" w:hAnsi="Arial" w:cs="Arial"/>
                  <w:color w:val="0000FF"/>
                  <w:sz w:val="23"/>
                  <w:szCs w:val="23"/>
                  <w:lang w:eastAsia="ru-RU"/>
                </w:rPr>
                <w:t>34</w:t>
              </w:r>
            </w:hyperlink>
            <w:r w:rsidRPr="00B95ABF">
              <w:rPr>
                <w:rFonts w:ascii="Arial" w:eastAsia="Times New Roman" w:hAnsi="Arial" w:cs="Arial"/>
                <w:color w:val="242424"/>
                <w:sz w:val="24"/>
                <w:szCs w:val="24"/>
                <w:lang w:eastAsia="ru-RU"/>
              </w:rPr>
              <w:t>)</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вызовов</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0,29</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3112,27</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902,56</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2117904,0</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130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в амбулаторных условиях</w:t>
            </w:r>
          </w:p>
        </w:tc>
        <w:tc>
          <w:tcPr>
            <w:tcW w:w="907"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сумма строк</w:t>
            </w:r>
          </w:p>
        </w:tc>
        <w:tc>
          <w:tcPr>
            <w:tcW w:w="154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75" w:anchor="P1241" w:history="1">
              <w:r w:rsidRPr="00B95ABF">
                <w:rPr>
                  <w:rFonts w:ascii="Arial" w:eastAsia="Times New Roman" w:hAnsi="Arial" w:cs="Arial"/>
                  <w:color w:val="0000FF"/>
                  <w:sz w:val="23"/>
                  <w:szCs w:val="23"/>
                  <w:lang w:eastAsia="ru-RU"/>
                </w:rPr>
                <w:t>30</w:t>
              </w:r>
            </w:hyperlink>
            <w:r w:rsidRPr="00B95ABF">
              <w:rPr>
                <w:rFonts w:ascii="Arial" w:eastAsia="Times New Roman" w:hAnsi="Arial" w:cs="Arial"/>
                <w:color w:val="242424"/>
                <w:sz w:val="24"/>
                <w:szCs w:val="24"/>
                <w:lang w:eastAsia="ru-RU"/>
              </w:rPr>
              <w:t> + </w:t>
            </w:r>
            <w:hyperlink r:id="rId76" w:anchor="P1450" w:history="1">
              <w:r w:rsidRPr="00B95ABF">
                <w:rPr>
                  <w:rFonts w:ascii="Arial" w:eastAsia="Times New Roman" w:hAnsi="Arial" w:cs="Arial"/>
                  <w:color w:val="0000FF"/>
                  <w:sz w:val="23"/>
                  <w:szCs w:val="23"/>
                  <w:lang w:eastAsia="ru-RU"/>
                </w:rPr>
                <w:t>35</w:t>
              </w:r>
            </w:hyperlink>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с профилактической и иными целями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2,93</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655,66</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1921,08</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4507914,1</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77" w:anchor="P1250" w:history="1">
              <w:r w:rsidRPr="00B95ABF">
                <w:rPr>
                  <w:rFonts w:ascii="Arial" w:eastAsia="Times New Roman" w:hAnsi="Arial" w:cs="Arial"/>
                  <w:color w:val="0000FF"/>
                  <w:sz w:val="23"/>
                  <w:szCs w:val="23"/>
                  <w:lang w:eastAsia="ru-RU"/>
                </w:rPr>
                <w:t>30.1</w:t>
              </w:r>
            </w:hyperlink>
            <w:r w:rsidRPr="00B95ABF">
              <w:rPr>
                <w:rFonts w:ascii="Arial" w:eastAsia="Times New Roman" w:hAnsi="Arial" w:cs="Arial"/>
                <w:color w:val="242424"/>
                <w:sz w:val="24"/>
                <w:szCs w:val="24"/>
                <w:lang w:eastAsia="ru-RU"/>
              </w:rPr>
              <w:t> + </w:t>
            </w:r>
            <w:hyperlink r:id="rId78" w:anchor="P1459" w:history="1">
              <w:r w:rsidRPr="00B95ABF">
                <w:rPr>
                  <w:rFonts w:ascii="Arial" w:eastAsia="Times New Roman" w:hAnsi="Arial" w:cs="Arial"/>
                  <w:color w:val="0000FF"/>
                  <w:sz w:val="23"/>
                  <w:szCs w:val="23"/>
                  <w:lang w:eastAsia="ru-RU"/>
                </w:rPr>
                <w:t>35.1</w:t>
              </w:r>
            </w:hyperlink>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комплексных посещений для проведения профилактических медицинских осмотров</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0,26</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2175,29</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565,57</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1327139,4</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79" w:anchor="P1259" w:history="1">
              <w:r w:rsidRPr="00B95ABF">
                <w:rPr>
                  <w:rFonts w:ascii="Arial" w:eastAsia="Times New Roman" w:hAnsi="Arial" w:cs="Arial"/>
                  <w:color w:val="0000FF"/>
                  <w:sz w:val="23"/>
                  <w:szCs w:val="23"/>
                  <w:lang w:eastAsia="ru-RU"/>
                </w:rPr>
                <w:t>30.2</w:t>
              </w:r>
            </w:hyperlink>
            <w:r w:rsidRPr="00B95ABF">
              <w:rPr>
                <w:rFonts w:ascii="Arial" w:eastAsia="Times New Roman" w:hAnsi="Arial" w:cs="Arial"/>
                <w:color w:val="242424"/>
                <w:sz w:val="24"/>
                <w:szCs w:val="24"/>
                <w:lang w:eastAsia="ru-RU"/>
              </w:rPr>
              <w:t> + </w:t>
            </w:r>
            <w:hyperlink r:id="rId80" w:anchor="P1468" w:history="1">
              <w:r w:rsidRPr="00B95ABF">
                <w:rPr>
                  <w:rFonts w:ascii="Arial" w:eastAsia="Times New Roman" w:hAnsi="Arial" w:cs="Arial"/>
                  <w:color w:val="0000FF"/>
                  <w:sz w:val="23"/>
                  <w:szCs w:val="23"/>
                  <w:lang w:eastAsia="ru-RU"/>
                </w:rPr>
                <w:t>35.2</w:t>
              </w:r>
            </w:hyperlink>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комплексных посещений для проведения диспансеризации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0,19</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2500,57</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475,11</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1114870,3</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81" w:anchor="P1268" w:history="1">
              <w:r w:rsidRPr="00B95ABF">
                <w:rPr>
                  <w:rFonts w:ascii="Arial" w:eastAsia="Times New Roman" w:hAnsi="Arial" w:cs="Arial"/>
                  <w:color w:val="0000FF"/>
                  <w:sz w:val="23"/>
                  <w:szCs w:val="23"/>
                  <w:lang w:eastAsia="ru-RU"/>
                </w:rPr>
                <w:t>30.3</w:t>
              </w:r>
            </w:hyperlink>
            <w:r w:rsidRPr="00B95ABF">
              <w:rPr>
                <w:rFonts w:ascii="Arial" w:eastAsia="Times New Roman" w:hAnsi="Arial" w:cs="Arial"/>
                <w:color w:val="242424"/>
                <w:sz w:val="24"/>
                <w:szCs w:val="24"/>
                <w:lang w:eastAsia="ru-RU"/>
              </w:rPr>
              <w:t> + </w:t>
            </w:r>
            <w:hyperlink r:id="rId82" w:anchor="P1477" w:history="1">
              <w:r w:rsidRPr="00B95ABF">
                <w:rPr>
                  <w:rFonts w:ascii="Arial" w:eastAsia="Times New Roman" w:hAnsi="Arial" w:cs="Arial"/>
                  <w:color w:val="0000FF"/>
                  <w:sz w:val="23"/>
                  <w:szCs w:val="23"/>
                  <w:lang w:eastAsia="ru-RU"/>
                </w:rPr>
                <w:t>35.3</w:t>
              </w:r>
            </w:hyperlink>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22.3</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с иными целями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2,48</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355,00</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880,40</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2065904,4</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83" w:anchor="P1486" w:history="1">
              <w:r w:rsidRPr="00B95ABF">
                <w:rPr>
                  <w:rFonts w:ascii="Arial" w:eastAsia="Times New Roman" w:hAnsi="Arial" w:cs="Arial"/>
                  <w:color w:val="0000FF"/>
                  <w:sz w:val="23"/>
                  <w:szCs w:val="23"/>
                  <w:lang w:eastAsia="ru-RU"/>
                </w:rPr>
                <w:t>35.4</w:t>
              </w:r>
            </w:hyperlink>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22.4</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посещений по паллиативной </w:t>
            </w:r>
            <w:r w:rsidRPr="00B95ABF">
              <w:rPr>
                <w:rFonts w:ascii="Arial" w:eastAsia="Times New Roman" w:hAnsi="Arial" w:cs="Arial"/>
                <w:color w:val="242424"/>
                <w:sz w:val="24"/>
                <w:szCs w:val="24"/>
                <w:lang w:eastAsia="ru-RU"/>
              </w:rPr>
              <w:lastRenderedPageBreak/>
              <w:t>медицинской помощи, включая </w:t>
            </w:r>
            <w:hyperlink r:id="rId84" w:anchor="P1690" w:history="1">
              <w:r w:rsidRPr="00B95ABF">
                <w:rPr>
                  <w:rFonts w:ascii="Arial" w:eastAsia="Times New Roman" w:hAnsi="Arial" w:cs="Arial"/>
                  <w:color w:val="0000FF"/>
                  <w:sz w:val="23"/>
                  <w:szCs w:val="23"/>
                  <w:lang w:eastAsia="ru-RU"/>
                </w:rPr>
                <w:t>&lt;***&gt;</w:t>
              </w:r>
            </w:hyperlink>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85" w:anchor="P1495" w:history="1">
              <w:r w:rsidRPr="00B95ABF">
                <w:rPr>
                  <w:rFonts w:ascii="Arial" w:eastAsia="Times New Roman" w:hAnsi="Arial" w:cs="Arial"/>
                  <w:color w:val="0000FF"/>
                  <w:sz w:val="23"/>
                  <w:szCs w:val="23"/>
                  <w:lang w:eastAsia="ru-RU"/>
                </w:rPr>
                <w:t>35.4.1</w:t>
              </w:r>
            </w:hyperlink>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22.4.1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по паллиативной медицинской помощи без учета посещений на дому патронажными бригадами </w:t>
            </w:r>
            <w:hyperlink r:id="rId86" w:anchor="P1690" w:history="1">
              <w:r w:rsidRPr="00B95ABF">
                <w:rPr>
                  <w:rFonts w:ascii="Arial" w:eastAsia="Times New Roman" w:hAnsi="Arial" w:cs="Arial"/>
                  <w:color w:val="0000FF"/>
                  <w:sz w:val="23"/>
                  <w:szCs w:val="23"/>
                  <w:lang w:eastAsia="ru-RU"/>
                </w:rPr>
                <w:t>&lt;***&gt;</w:t>
              </w:r>
            </w:hyperlink>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87" w:anchor="P1504" w:history="1">
              <w:r w:rsidRPr="00B95ABF">
                <w:rPr>
                  <w:rFonts w:ascii="Arial" w:eastAsia="Times New Roman" w:hAnsi="Arial" w:cs="Arial"/>
                  <w:color w:val="0000FF"/>
                  <w:sz w:val="23"/>
                  <w:szCs w:val="23"/>
                  <w:lang w:eastAsia="ru-RU"/>
                </w:rPr>
                <w:t>35.4.2</w:t>
              </w:r>
            </w:hyperlink>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22.4.2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на дому выездными патронажными бригадами </w:t>
            </w:r>
            <w:hyperlink r:id="rId88" w:anchor="P1690" w:history="1">
              <w:r w:rsidRPr="00B95ABF">
                <w:rPr>
                  <w:rFonts w:ascii="Arial" w:eastAsia="Times New Roman" w:hAnsi="Arial" w:cs="Arial"/>
                  <w:color w:val="0000FF"/>
                  <w:sz w:val="23"/>
                  <w:szCs w:val="23"/>
                  <w:lang w:eastAsia="ru-RU"/>
                </w:rPr>
                <w:t>&lt;***&gt;</w:t>
              </w:r>
            </w:hyperlink>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89" w:anchor="P1277" w:history="1">
              <w:r w:rsidRPr="00B95ABF">
                <w:rPr>
                  <w:rFonts w:ascii="Arial" w:eastAsia="Times New Roman" w:hAnsi="Arial" w:cs="Arial"/>
                  <w:color w:val="0000FF"/>
                  <w:sz w:val="23"/>
                  <w:szCs w:val="23"/>
                  <w:lang w:eastAsia="ru-RU"/>
                </w:rPr>
                <w:t>30.4</w:t>
              </w:r>
            </w:hyperlink>
            <w:r w:rsidRPr="00B95ABF">
              <w:rPr>
                <w:rFonts w:ascii="Arial" w:eastAsia="Times New Roman" w:hAnsi="Arial" w:cs="Arial"/>
                <w:color w:val="242424"/>
                <w:sz w:val="24"/>
                <w:szCs w:val="24"/>
                <w:lang w:eastAsia="ru-RU"/>
              </w:rPr>
              <w:t> + </w:t>
            </w:r>
            <w:hyperlink r:id="rId90" w:anchor="P1513" w:history="1">
              <w:r w:rsidRPr="00B95ABF">
                <w:rPr>
                  <w:rFonts w:ascii="Arial" w:eastAsia="Times New Roman" w:hAnsi="Arial" w:cs="Arial"/>
                  <w:color w:val="0000FF"/>
                  <w:sz w:val="23"/>
                  <w:szCs w:val="23"/>
                  <w:lang w:eastAsia="ru-RU"/>
                </w:rPr>
                <w:t>35.5</w:t>
              </w:r>
            </w:hyperlink>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22.5</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по неотложной медицинской помощи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0,54</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770,21</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415,91</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975954,4</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91" w:anchor="P1286" w:history="1">
              <w:r w:rsidRPr="00B95ABF">
                <w:rPr>
                  <w:rFonts w:ascii="Arial" w:eastAsia="Times New Roman" w:hAnsi="Arial" w:cs="Arial"/>
                  <w:color w:val="0000FF"/>
                  <w:sz w:val="23"/>
                  <w:szCs w:val="23"/>
                  <w:lang w:eastAsia="ru-RU"/>
                </w:rPr>
                <w:t>30.5</w:t>
              </w:r>
            </w:hyperlink>
            <w:r w:rsidRPr="00B95ABF">
              <w:rPr>
                <w:rFonts w:ascii="Arial" w:eastAsia="Times New Roman" w:hAnsi="Arial" w:cs="Arial"/>
                <w:color w:val="242424"/>
                <w:sz w:val="24"/>
                <w:szCs w:val="24"/>
                <w:lang w:eastAsia="ru-RU"/>
              </w:rPr>
              <w:t> + </w:t>
            </w:r>
            <w:hyperlink r:id="rId92" w:anchor="P1522" w:history="1">
              <w:r w:rsidRPr="00B95ABF">
                <w:rPr>
                  <w:rFonts w:ascii="Arial" w:eastAsia="Times New Roman" w:hAnsi="Arial" w:cs="Arial"/>
                  <w:color w:val="0000FF"/>
                  <w:sz w:val="23"/>
                  <w:szCs w:val="23"/>
                  <w:lang w:eastAsia="ru-RU"/>
                </w:rPr>
                <w:t>35.6</w:t>
              </w:r>
            </w:hyperlink>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22.6</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обращений</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1,7877</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1726,35</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3086,20</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7241928,8</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93" w:anchor="P1295" w:history="1">
              <w:r w:rsidRPr="00B95ABF">
                <w:rPr>
                  <w:rFonts w:ascii="Arial" w:eastAsia="Times New Roman" w:hAnsi="Arial" w:cs="Arial"/>
                  <w:color w:val="0000FF"/>
                  <w:sz w:val="23"/>
                  <w:szCs w:val="23"/>
                  <w:lang w:eastAsia="ru-RU"/>
                </w:rPr>
                <w:t>30.5.1</w:t>
              </w:r>
            </w:hyperlink>
            <w:r w:rsidRPr="00B95ABF">
              <w:rPr>
                <w:rFonts w:ascii="Arial" w:eastAsia="Times New Roman" w:hAnsi="Arial" w:cs="Arial"/>
                <w:color w:val="242424"/>
                <w:sz w:val="24"/>
                <w:szCs w:val="24"/>
                <w:lang w:eastAsia="ru-RU"/>
              </w:rPr>
              <w:t> + </w:t>
            </w:r>
            <w:hyperlink r:id="rId94" w:anchor="P1531" w:history="1">
              <w:r w:rsidRPr="00B95ABF">
                <w:rPr>
                  <w:rFonts w:ascii="Arial" w:eastAsia="Times New Roman" w:hAnsi="Arial" w:cs="Arial"/>
                  <w:color w:val="0000FF"/>
                  <w:sz w:val="23"/>
                  <w:szCs w:val="23"/>
                  <w:lang w:eastAsia="ru-RU"/>
                </w:rPr>
                <w:t>35.6.1</w:t>
              </w:r>
            </w:hyperlink>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22.6.1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КТ</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0,02833</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4320,63</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122,40</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287218,0</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95" w:anchor="P1304" w:history="1">
              <w:r w:rsidRPr="00B95ABF">
                <w:rPr>
                  <w:rFonts w:ascii="Arial" w:eastAsia="Times New Roman" w:hAnsi="Arial" w:cs="Arial"/>
                  <w:color w:val="0000FF"/>
                  <w:sz w:val="23"/>
                  <w:szCs w:val="23"/>
                  <w:lang w:eastAsia="ru-RU"/>
                </w:rPr>
                <w:t>30.5.2</w:t>
              </w:r>
            </w:hyperlink>
            <w:r w:rsidRPr="00B95ABF">
              <w:rPr>
                <w:rFonts w:ascii="Arial" w:eastAsia="Times New Roman" w:hAnsi="Arial" w:cs="Arial"/>
                <w:color w:val="242424"/>
                <w:sz w:val="24"/>
                <w:szCs w:val="24"/>
                <w:lang w:eastAsia="ru-RU"/>
              </w:rPr>
              <w:t> + </w:t>
            </w:r>
            <w:hyperlink r:id="rId96" w:anchor="P1540" w:history="1">
              <w:r w:rsidRPr="00B95ABF">
                <w:rPr>
                  <w:rFonts w:ascii="Arial" w:eastAsia="Times New Roman" w:hAnsi="Arial" w:cs="Arial"/>
                  <w:color w:val="0000FF"/>
                  <w:sz w:val="23"/>
                  <w:szCs w:val="23"/>
                  <w:lang w:eastAsia="ru-RU"/>
                </w:rPr>
                <w:t>35.6.2</w:t>
              </w:r>
            </w:hyperlink>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22.6.2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МРТ</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0,01226</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4879,57</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59,82</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140370,7</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97" w:anchor="P1313" w:history="1">
              <w:r w:rsidRPr="00B95ABF">
                <w:rPr>
                  <w:rFonts w:ascii="Arial" w:eastAsia="Times New Roman" w:hAnsi="Arial" w:cs="Arial"/>
                  <w:color w:val="0000FF"/>
                  <w:sz w:val="23"/>
                  <w:szCs w:val="23"/>
                  <w:lang w:eastAsia="ru-RU"/>
                </w:rPr>
                <w:t>30.5.3</w:t>
              </w:r>
            </w:hyperlink>
            <w:r w:rsidRPr="00B95ABF">
              <w:rPr>
                <w:rFonts w:ascii="Arial" w:eastAsia="Times New Roman" w:hAnsi="Arial" w:cs="Arial"/>
                <w:color w:val="242424"/>
                <w:sz w:val="24"/>
                <w:szCs w:val="24"/>
                <w:lang w:eastAsia="ru-RU"/>
              </w:rPr>
              <w:t> + </w:t>
            </w:r>
            <w:hyperlink r:id="rId98" w:anchor="P1549" w:history="1">
              <w:r w:rsidRPr="00B95ABF">
                <w:rPr>
                  <w:rFonts w:ascii="Arial" w:eastAsia="Times New Roman" w:hAnsi="Arial" w:cs="Arial"/>
                  <w:color w:val="0000FF"/>
                  <w:sz w:val="23"/>
                  <w:szCs w:val="23"/>
                  <w:lang w:eastAsia="ru-RU"/>
                </w:rPr>
                <w:t>35.6.3</w:t>
              </w:r>
            </w:hyperlink>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22.6.3</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УЗИ сердечно-сосудистой системы</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0,11588</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781,80</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90,59</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212574,1</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99" w:anchor="P1322" w:history="1">
              <w:r w:rsidRPr="00B95ABF">
                <w:rPr>
                  <w:rFonts w:ascii="Arial" w:eastAsia="Times New Roman" w:hAnsi="Arial" w:cs="Arial"/>
                  <w:color w:val="0000FF"/>
                  <w:sz w:val="23"/>
                  <w:szCs w:val="23"/>
                  <w:lang w:eastAsia="ru-RU"/>
                </w:rPr>
                <w:t>30.5.4</w:t>
              </w:r>
            </w:hyperlink>
            <w:r w:rsidRPr="00B95ABF">
              <w:rPr>
                <w:rFonts w:ascii="Arial" w:eastAsia="Times New Roman" w:hAnsi="Arial" w:cs="Arial"/>
                <w:color w:val="242424"/>
                <w:sz w:val="24"/>
                <w:szCs w:val="24"/>
                <w:lang w:eastAsia="ru-RU"/>
              </w:rPr>
              <w:t> + </w:t>
            </w:r>
            <w:hyperlink r:id="rId100" w:anchor="P1558" w:history="1">
              <w:r w:rsidRPr="00B95ABF">
                <w:rPr>
                  <w:rFonts w:ascii="Arial" w:eastAsia="Times New Roman" w:hAnsi="Arial" w:cs="Arial"/>
                  <w:color w:val="0000FF"/>
                  <w:sz w:val="23"/>
                  <w:szCs w:val="23"/>
                  <w:lang w:eastAsia="ru-RU"/>
                </w:rPr>
                <w:t>35.6.4</w:t>
              </w:r>
            </w:hyperlink>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22.6.4</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эндоскопических диагностических исследований</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0,04913</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1074,85</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52,81</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123921,4</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101" w:anchor="P1331" w:history="1">
              <w:r w:rsidRPr="00B95ABF">
                <w:rPr>
                  <w:rFonts w:ascii="Arial" w:eastAsia="Times New Roman" w:hAnsi="Arial" w:cs="Arial"/>
                  <w:color w:val="0000FF"/>
                  <w:sz w:val="23"/>
                  <w:szCs w:val="23"/>
                  <w:lang w:eastAsia="ru-RU"/>
                </w:rPr>
                <w:t>30.5.5</w:t>
              </w:r>
            </w:hyperlink>
            <w:r w:rsidRPr="00B95ABF">
              <w:rPr>
                <w:rFonts w:ascii="Arial" w:eastAsia="Times New Roman" w:hAnsi="Arial" w:cs="Arial"/>
                <w:color w:val="242424"/>
                <w:sz w:val="24"/>
                <w:szCs w:val="24"/>
                <w:lang w:eastAsia="ru-RU"/>
              </w:rPr>
              <w:t> + </w:t>
            </w:r>
            <w:hyperlink r:id="rId102" w:anchor="P1567" w:history="1">
              <w:r w:rsidRPr="00B95ABF">
                <w:rPr>
                  <w:rFonts w:ascii="Arial" w:eastAsia="Times New Roman" w:hAnsi="Arial" w:cs="Arial"/>
                  <w:color w:val="0000FF"/>
                  <w:sz w:val="23"/>
                  <w:szCs w:val="23"/>
                  <w:lang w:eastAsia="ru-RU"/>
                </w:rPr>
                <w:t>35.6.5</w:t>
              </w:r>
            </w:hyperlink>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22.6.5</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молекулярно-генетических исследований</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0,001184</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11332,25</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13,42</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31490,7</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546"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hyperlink r:id="rId103" w:anchor="P1340" w:history="1">
              <w:r w:rsidRPr="00B95ABF">
                <w:rPr>
                  <w:rFonts w:ascii="Arial" w:eastAsia="Times New Roman" w:hAnsi="Arial" w:cs="Arial"/>
                  <w:color w:val="0000FF"/>
                  <w:sz w:val="23"/>
                  <w:szCs w:val="23"/>
                  <w:lang w:eastAsia="ru-RU"/>
                </w:rPr>
                <w:t>30.5.6</w:t>
              </w:r>
            </w:hyperlink>
            <w:r w:rsidRPr="00B95ABF">
              <w:rPr>
                <w:rFonts w:ascii="Arial" w:eastAsia="Times New Roman" w:hAnsi="Arial" w:cs="Arial"/>
                <w:color w:val="242424"/>
                <w:sz w:val="24"/>
                <w:szCs w:val="24"/>
                <w:lang w:eastAsia="ru-RU"/>
              </w:rPr>
              <w:t> + </w:t>
            </w:r>
            <w:hyperlink r:id="rId104" w:anchor="P1576" w:history="1">
              <w:r w:rsidRPr="00B95ABF">
                <w:rPr>
                  <w:rFonts w:ascii="Arial" w:eastAsia="Times New Roman" w:hAnsi="Arial" w:cs="Arial"/>
                  <w:color w:val="0000FF"/>
                  <w:sz w:val="23"/>
                  <w:szCs w:val="23"/>
                  <w:lang w:eastAsia="ru-RU"/>
                </w:rPr>
                <w:t>35.6.6</w:t>
              </w:r>
            </w:hyperlink>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22.6.6</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0,01431</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2431,41</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34,79</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81636,5</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22.6.7</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тестирование на выявление новой коронавирусной </w:t>
            </w:r>
            <w:r w:rsidRPr="00B95ABF">
              <w:rPr>
                <w:rFonts w:ascii="Arial" w:eastAsia="Times New Roman" w:hAnsi="Arial" w:cs="Arial"/>
                <w:color w:val="242424"/>
                <w:sz w:val="24"/>
                <w:szCs w:val="24"/>
                <w:lang w:eastAsia="ru-RU"/>
              </w:rPr>
              <w:lastRenderedPageBreak/>
              <w:t>инфекции COVID-19</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0,12441</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669,85</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83,34</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195561,6</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специализированная медицинская помощь в стационарных условиях (сумма </w:t>
            </w:r>
            <w:hyperlink r:id="rId105" w:anchor="P1360" w:history="1">
              <w:r w:rsidRPr="00B95ABF">
                <w:rPr>
                  <w:rFonts w:ascii="Arial" w:eastAsia="Times New Roman" w:hAnsi="Arial" w:cs="Arial"/>
                  <w:color w:val="0000FF"/>
                  <w:sz w:val="23"/>
                  <w:szCs w:val="23"/>
                  <w:lang w:eastAsia="ru-RU"/>
                </w:rPr>
                <w:t>строк 31</w:t>
              </w:r>
            </w:hyperlink>
            <w:r w:rsidRPr="00B95ABF">
              <w:rPr>
                <w:rFonts w:ascii="Arial" w:eastAsia="Times New Roman" w:hAnsi="Arial" w:cs="Arial"/>
                <w:color w:val="242424"/>
                <w:sz w:val="24"/>
                <w:szCs w:val="24"/>
                <w:lang w:eastAsia="ru-RU"/>
              </w:rPr>
              <w:t> + </w:t>
            </w:r>
            <w:hyperlink r:id="rId106" w:anchor="P1586" w:history="1">
              <w:r w:rsidRPr="00B95ABF">
                <w:rPr>
                  <w:rFonts w:ascii="Arial" w:eastAsia="Times New Roman" w:hAnsi="Arial" w:cs="Arial"/>
                  <w:color w:val="0000FF"/>
                  <w:sz w:val="23"/>
                  <w:szCs w:val="23"/>
                  <w:lang w:eastAsia="ru-RU"/>
                </w:rPr>
                <w:t>36</w:t>
              </w:r>
            </w:hyperlink>
            <w:r w:rsidRPr="00B95ABF">
              <w:rPr>
                <w:rFonts w:ascii="Arial" w:eastAsia="Times New Roman" w:hAnsi="Arial" w:cs="Arial"/>
                <w:color w:val="242424"/>
                <w:sz w:val="24"/>
                <w:szCs w:val="24"/>
                <w:lang w:eastAsia="ru-RU"/>
              </w:rPr>
              <w:t>), в том числе:</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0,1670726</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41391,25</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6915,34</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16227226,9</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по профилю "онкология" (сумма </w:t>
            </w:r>
            <w:hyperlink r:id="rId107" w:anchor="P1370" w:history="1">
              <w:r w:rsidRPr="00B95ABF">
                <w:rPr>
                  <w:rFonts w:ascii="Arial" w:eastAsia="Times New Roman" w:hAnsi="Arial" w:cs="Arial"/>
                  <w:color w:val="0000FF"/>
                  <w:sz w:val="23"/>
                  <w:szCs w:val="23"/>
                  <w:lang w:eastAsia="ru-RU"/>
                </w:rPr>
                <w:t>строк 31.1</w:t>
              </w:r>
            </w:hyperlink>
            <w:r w:rsidRPr="00B95ABF">
              <w:rPr>
                <w:rFonts w:ascii="Arial" w:eastAsia="Times New Roman" w:hAnsi="Arial" w:cs="Arial"/>
                <w:color w:val="242424"/>
                <w:sz w:val="24"/>
                <w:szCs w:val="24"/>
                <w:lang w:eastAsia="ru-RU"/>
              </w:rPr>
              <w:t> + </w:t>
            </w:r>
            <w:hyperlink r:id="rId108" w:anchor="P1596" w:history="1">
              <w:r w:rsidRPr="00B95ABF">
                <w:rPr>
                  <w:rFonts w:ascii="Arial" w:eastAsia="Times New Roman" w:hAnsi="Arial" w:cs="Arial"/>
                  <w:color w:val="0000FF"/>
                  <w:sz w:val="23"/>
                  <w:szCs w:val="23"/>
                  <w:lang w:eastAsia="ru-RU"/>
                </w:rPr>
                <w:t>36.1</w:t>
              </w:r>
            </w:hyperlink>
            <w:r w:rsidRPr="00B95ABF">
              <w:rPr>
                <w:rFonts w:ascii="Arial" w:eastAsia="Times New Roman" w:hAnsi="Arial" w:cs="Arial"/>
                <w:color w:val="242424"/>
                <w:sz w:val="24"/>
                <w:szCs w:val="24"/>
                <w:lang w:eastAsia="ru-RU"/>
              </w:rPr>
              <w:t>)</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0,00949</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125892,66</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1194,72</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2803472,6</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реабилитация в стационарных условиях (сумма </w:t>
            </w:r>
            <w:hyperlink r:id="rId109" w:anchor="P1380" w:history="1">
              <w:r w:rsidRPr="00B95ABF">
                <w:rPr>
                  <w:rFonts w:ascii="Arial" w:eastAsia="Times New Roman" w:hAnsi="Arial" w:cs="Arial"/>
                  <w:color w:val="0000FF"/>
                  <w:sz w:val="23"/>
                  <w:szCs w:val="23"/>
                  <w:lang w:eastAsia="ru-RU"/>
                </w:rPr>
                <w:t>строк 31.2</w:t>
              </w:r>
            </w:hyperlink>
            <w:r w:rsidRPr="00B95ABF">
              <w:rPr>
                <w:rFonts w:ascii="Arial" w:eastAsia="Times New Roman" w:hAnsi="Arial" w:cs="Arial"/>
                <w:color w:val="242424"/>
                <w:sz w:val="24"/>
                <w:szCs w:val="24"/>
                <w:lang w:eastAsia="ru-RU"/>
              </w:rPr>
              <w:t> + </w:t>
            </w:r>
            <w:hyperlink r:id="rId110" w:anchor="P1606" w:history="1">
              <w:r w:rsidRPr="00B95ABF">
                <w:rPr>
                  <w:rFonts w:ascii="Arial" w:eastAsia="Times New Roman" w:hAnsi="Arial" w:cs="Arial"/>
                  <w:color w:val="0000FF"/>
                  <w:sz w:val="23"/>
                  <w:szCs w:val="23"/>
                  <w:lang w:eastAsia="ru-RU"/>
                </w:rPr>
                <w:t>36.2</w:t>
              </w:r>
            </w:hyperlink>
            <w:r w:rsidRPr="00B95ABF">
              <w:rPr>
                <w:rFonts w:ascii="Arial" w:eastAsia="Times New Roman" w:hAnsi="Arial" w:cs="Arial"/>
                <w:color w:val="242424"/>
                <w:sz w:val="24"/>
                <w:szCs w:val="24"/>
                <w:lang w:eastAsia="ru-RU"/>
              </w:rPr>
              <w:t>)</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0,00444</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41928,70</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186,16</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436834,1</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высокотехнологичная медицинская помощь (сумма </w:t>
            </w:r>
            <w:hyperlink r:id="rId111" w:anchor="P1390" w:history="1">
              <w:r w:rsidRPr="00B95ABF">
                <w:rPr>
                  <w:rFonts w:ascii="Arial" w:eastAsia="Times New Roman" w:hAnsi="Arial" w:cs="Arial"/>
                  <w:color w:val="0000FF"/>
                  <w:sz w:val="23"/>
                  <w:szCs w:val="23"/>
                  <w:lang w:eastAsia="ru-RU"/>
                </w:rPr>
                <w:t>строк 31.3</w:t>
              </w:r>
            </w:hyperlink>
            <w:r w:rsidRPr="00B95ABF">
              <w:rPr>
                <w:rFonts w:ascii="Arial" w:eastAsia="Times New Roman" w:hAnsi="Arial" w:cs="Arial"/>
                <w:color w:val="242424"/>
                <w:sz w:val="24"/>
                <w:szCs w:val="24"/>
                <w:lang w:eastAsia="ru-RU"/>
              </w:rPr>
              <w:t> + </w:t>
            </w:r>
            <w:hyperlink r:id="rId112" w:anchor="P1616" w:history="1">
              <w:r w:rsidRPr="00B95ABF">
                <w:rPr>
                  <w:rFonts w:ascii="Arial" w:eastAsia="Times New Roman" w:hAnsi="Arial" w:cs="Arial"/>
                  <w:color w:val="0000FF"/>
                  <w:sz w:val="23"/>
                  <w:szCs w:val="23"/>
                  <w:lang w:eastAsia="ru-RU"/>
                </w:rPr>
                <w:t>36.3</w:t>
              </w:r>
            </w:hyperlink>
            <w:r w:rsidRPr="00B95ABF">
              <w:rPr>
                <w:rFonts w:ascii="Arial" w:eastAsia="Times New Roman" w:hAnsi="Arial" w:cs="Arial"/>
                <w:color w:val="242424"/>
                <w:sz w:val="24"/>
                <w:szCs w:val="24"/>
                <w:lang w:eastAsia="ru-RU"/>
              </w:rPr>
              <w:t>)</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23.3</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0,00414992</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165503,13</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686,82</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1611670,0</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в условиядневного стационара (сумма </w:t>
            </w:r>
            <w:hyperlink r:id="rId113" w:anchor="P1400" w:history="1">
              <w:r w:rsidRPr="00B95ABF">
                <w:rPr>
                  <w:rFonts w:ascii="Arial" w:eastAsia="Times New Roman" w:hAnsi="Arial" w:cs="Arial"/>
                  <w:color w:val="0000FF"/>
                  <w:sz w:val="23"/>
                  <w:szCs w:val="23"/>
                  <w:lang w:eastAsia="ru-RU"/>
                </w:rPr>
                <w:t>строк 32</w:t>
              </w:r>
            </w:hyperlink>
            <w:r w:rsidRPr="00B95ABF">
              <w:rPr>
                <w:rFonts w:ascii="Arial" w:eastAsia="Times New Roman" w:hAnsi="Arial" w:cs="Arial"/>
                <w:color w:val="242424"/>
                <w:sz w:val="24"/>
                <w:szCs w:val="24"/>
                <w:lang w:eastAsia="ru-RU"/>
              </w:rPr>
              <w:t> + </w:t>
            </w:r>
            <w:hyperlink r:id="rId114" w:anchor="P1626" w:history="1">
              <w:r w:rsidRPr="00B95ABF">
                <w:rPr>
                  <w:rFonts w:ascii="Arial" w:eastAsia="Times New Roman" w:hAnsi="Arial" w:cs="Arial"/>
                  <w:color w:val="0000FF"/>
                  <w:sz w:val="23"/>
                  <w:szCs w:val="23"/>
                  <w:lang w:eastAsia="ru-RU"/>
                </w:rPr>
                <w:t>37</w:t>
              </w:r>
            </w:hyperlink>
            <w:r w:rsidRPr="00B95ABF">
              <w:rPr>
                <w:rFonts w:ascii="Arial" w:eastAsia="Times New Roman" w:hAnsi="Arial" w:cs="Arial"/>
                <w:color w:val="242424"/>
                <w:sz w:val="24"/>
                <w:szCs w:val="24"/>
                <w:lang w:eastAsia="ru-RU"/>
              </w:rPr>
              <w:t>), в том числе</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лечения</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0,061074</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25396,53</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1551,07</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3639666,4</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по профилю "онкология" (сумма </w:t>
            </w:r>
            <w:hyperlink r:id="rId115" w:anchor="P1410" w:history="1">
              <w:r w:rsidRPr="00B95ABF">
                <w:rPr>
                  <w:rFonts w:ascii="Arial" w:eastAsia="Times New Roman" w:hAnsi="Arial" w:cs="Arial"/>
                  <w:color w:val="0000FF"/>
                  <w:sz w:val="23"/>
                  <w:szCs w:val="23"/>
                  <w:lang w:eastAsia="ru-RU"/>
                </w:rPr>
                <w:t>строк 32.1</w:t>
              </w:r>
            </w:hyperlink>
            <w:r w:rsidRPr="00B95ABF">
              <w:rPr>
                <w:rFonts w:ascii="Arial" w:eastAsia="Times New Roman" w:hAnsi="Arial" w:cs="Arial"/>
                <w:color w:val="242424"/>
                <w:sz w:val="24"/>
                <w:szCs w:val="24"/>
                <w:lang w:eastAsia="ru-RU"/>
              </w:rPr>
              <w:t> + </w:t>
            </w:r>
            <w:hyperlink r:id="rId116" w:anchor="P1636" w:history="1">
              <w:r w:rsidRPr="00B95ABF">
                <w:rPr>
                  <w:rFonts w:ascii="Arial" w:eastAsia="Times New Roman" w:hAnsi="Arial" w:cs="Arial"/>
                  <w:color w:val="0000FF"/>
                  <w:sz w:val="23"/>
                  <w:szCs w:val="23"/>
                  <w:lang w:eastAsia="ru-RU"/>
                </w:rPr>
                <w:t>37.1</w:t>
              </w:r>
            </w:hyperlink>
            <w:r w:rsidRPr="00B95ABF">
              <w:rPr>
                <w:rFonts w:ascii="Arial" w:eastAsia="Times New Roman" w:hAnsi="Arial" w:cs="Arial"/>
                <w:color w:val="242424"/>
                <w:sz w:val="24"/>
                <w:szCs w:val="24"/>
                <w:lang w:eastAsia="ru-RU"/>
              </w:rPr>
              <w:t>)</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лечения</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0,006935</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97152,16</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673,75</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1580989,4</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при экстракопоральном оплодотворении </w:t>
            </w:r>
            <w:r w:rsidRPr="00B95ABF">
              <w:rPr>
                <w:rFonts w:ascii="Arial" w:eastAsia="Times New Roman" w:hAnsi="Arial" w:cs="Arial"/>
                <w:color w:val="242424"/>
                <w:sz w:val="24"/>
                <w:szCs w:val="24"/>
                <w:lang w:eastAsia="ru-RU"/>
              </w:rPr>
              <w:lastRenderedPageBreak/>
              <w:t>(сумма </w:t>
            </w:r>
            <w:hyperlink r:id="rId117" w:anchor="P1420" w:history="1">
              <w:r w:rsidRPr="00B95ABF">
                <w:rPr>
                  <w:rFonts w:ascii="Arial" w:eastAsia="Times New Roman" w:hAnsi="Arial" w:cs="Arial"/>
                  <w:color w:val="0000FF"/>
                  <w:sz w:val="23"/>
                  <w:szCs w:val="23"/>
                  <w:lang w:eastAsia="ru-RU"/>
                </w:rPr>
                <w:t>строк 32.2</w:t>
              </w:r>
            </w:hyperlink>
            <w:r w:rsidRPr="00B95ABF">
              <w:rPr>
                <w:rFonts w:ascii="Arial" w:eastAsia="Times New Roman" w:hAnsi="Arial" w:cs="Arial"/>
                <w:color w:val="242424"/>
                <w:sz w:val="24"/>
                <w:szCs w:val="24"/>
                <w:lang w:eastAsia="ru-RU"/>
              </w:rPr>
              <w:t> + </w:t>
            </w:r>
            <w:hyperlink r:id="rId118" w:anchor="P1646" w:history="1">
              <w:r w:rsidRPr="00B95ABF">
                <w:rPr>
                  <w:rFonts w:ascii="Arial" w:eastAsia="Times New Roman" w:hAnsi="Arial" w:cs="Arial"/>
                  <w:color w:val="0000FF"/>
                  <w:sz w:val="23"/>
                  <w:szCs w:val="23"/>
                  <w:lang w:eastAsia="ru-RU"/>
                </w:rPr>
                <w:t>37.2</w:t>
              </w:r>
            </w:hyperlink>
            <w:r w:rsidRPr="00B95ABF">
              <w:rPr>
                <w:rFonts w:ascii="Arial" w:eastAsia="Times New Roman" w:hAnsi="Arial" w:cs="Arial"/>
                <w:color w:val="242424"/>
                <w:sz w:val="24"/>
                <w:szCs w:val="24"/>
                <w:lang w:eastAsia="ru-RU"/>
              </w:rPr>
              <w:t>)</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24.2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0,00045</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143063,59</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64,38</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151071,0</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паллиативная медицинская помощь </w:t>
            </w:r>
            <w:hyperlink r:id="rId119" w:anchor="P1690" w:history="1">
              <w:r w:rsidRPr="00B95ABF">
                <w:rPr>
                  <w:rFonts w:ascii="Arial" w:eastAsia="Times New Roman" w:hAnsi="Arial" w:cs="Arial"/>
                  <w:color w:val="0000FF"/>
                  <w:sz w:val="23"/>
                  <w:szCs w:val="23"/>
                  <w:lang w:eastAsia="ru-RU"/>
                </w:rPr>
                <w:t>&lt;***&gt;</w:t>
              </w:r>
            </w:hyperlink>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(равно </w:t>
            </w:r>
            <w:hyperlink r:id="rId120" w:anchor="P1656" w:history="1">
              <w:r w:rsidRPr="00B95ABF">
                <w:rPr>
                  <w:rFonts w:ascii="Arial" w:eastAsia="Times New Roman" w:hAnsi="Arial" w:cs="Arial"/>
                  <w:color w:val="0000FF"/>
                  <w:sz w:val="23"/>
                  <w:szCs w:val="23"/>
                  <w:lang w:eastAsia="ru-RU"/>
                </w:rPr>
                <w:t>строке 38</w:t>
              </w:r>
            </w:hyperlink>
            <w:r w:rsidRPr="00B95ABF">
              <w:rPr>
                <w:rFonts w:ascii="Arial" w:eastAsia="Times New Roman" w:hAnsi="Arial" w:cs="Arial"/>
                <w:color w:val="242424"/>
                <w:sz w:val="24"/>
                <w:szCs w:val="24"/>
                <w:lang w:eastAsia="ru-RU"/>
              </w:rPr>
              <w:t>)</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койко-дней</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расходы на ведение дела СМО</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133,15</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312436,0</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иные расходы (равно </w:t>
            </w:r>
            <w:hyperlink r:id="rId121" w:anchor="P1666" w:history="1">
              <w:r w:rsidRPr="00B95ABF">
                <w:rPr>
                  <w:rFonts w:ascii="Arial" w:eastAsia="Times New Roman" w:hAnsi="Arial" w:cs="Arial"/>
                  <w:color w:val="0000FF"/>
                  <w:sz w:val="23"/>
                  <w:szCs w:val="23"/>
                  <w:lang w:eastAsia="ru-RU"/>
                </w:rPr>
                <w:t>строке 39</w:t>
              </w:r>
            </w:hyperlink>
            <w:r w:rsidRPr="00B95ABF">
              <w:rPr>
                <w:rFonts w:ascii="Arial" w:eastAsia="Times New Roman" w:hAnsi="Arial" w:cs="Arial"/>
                <w:color w:val="242424"/>
                <w:sz w:val="24"/>
                <w:szCs w:val="24"/>
                <w:lang w:eastAsia="ru-RU"/>
              </w:rPr>
              <w:t>)</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 </w:t>
            </w:r>
            <w:hyperlink r:id="rId122" w:anchor="P938" w:history="1">
              <w:r w:rsidRPr="00B95ABF">
                <w:rPr>
                  <w:rFonts w:ascii="Arial" w:eastAsia="Times New Roman" w:hAnsi="Arial" w:cs="Arial"/>
                  <w:color w:val="0000FF"/>
                  <w:sz w:val="23"/>
                  <w:szCs w:val="23"/>
                  <w:lang w:eastAsia="ru-RU"/>
                </w:rPr>
                <w:t>строки 20</w:t>
              </w:r>
            </w:hyperlink>
            <w:r w:rsidRPr="00B95ABF">
              <w:rPr>
                <w:rFonts w:ascii="Arial" w:eastAsia="Times New Roman" w:hAnsi="Arial" w:cs="Arial"/>
                <w:color w:val="242424"/>
                <w:sz w:val="24"/>
                <w:szCs w:val="24"/>
                <w:lang w:eastAsia="ru-RU"/>
              </w:rPr>
              <w:t>:</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 Медицинская помощь, предоставляемая в рамках базовой программы ОМС застрахованным лицам</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14792,16</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34710594,6</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скорая медицинская помощь</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1" w:name="P1231"/>
            <w:bookmarkEnd w:id="21"/>
            <w:r w:rsidRPr="00B95ABF">
              <w:rPr>
                <w:rFonts w:ascii="Arial" w:eastAsia="Times New Roman" w:hAnsi="Arial" w:cs="Arial"/>
                <w:color w:val="242424"/>
                <w:sz w:val="24"/>
                <w:szCs w:val="24"/>
                <w:lang w:eastAsia="ru-RU"/>
              </w:rPr>
              <w:t>29</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вызовов</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0,29</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3112,27</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902,56</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2117904,0</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в амбулаторных условиях</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2" w:name="P1241"/>
            <w:bookmarkEnd w:id="22"/>
            <w:r w:rsidRPr="00B95ABF">
              <w:rPr>
                <w:rFonts w:ascii="Arial" w:eastAsia="Times New Roman" w:hAnsi="Arial" w:cs="Arial"/>
                <w:color w:val="242424"/>
                <w:sz w:val="24"/>
                <w:szCs w:val="24"/>
                <w:lang w:eastAsia="ru-RU"/>
              </w:rPr>
              <w:t>30</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с профилактической и иными целями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2,93</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655,66</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1921,08</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4507914,1</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3" w:name="P1250"/>
            <w:bookmarkEnd w:id="23"/>
            <w:r w:rsidRPr="00B95ABF">
              <w:rPr>
                <w:rFonts w:ascii="Arial" w:eastAsia="Times New Roman" w:hAnsi="Arial" w:cs="Arial"/>
                <w:color w:val="242424"/>
                <w:sz w:val="24"/>
                <w:szCs w:val="24"/>
                <w:lang w:eastAsia="ru-RU"/>
              </w:rPr>
              <w:t>30.1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комплексных посещений для проведения профилактических медицинских осмотров</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0,26</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2175,29</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565,57</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1327139,4</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4" w:name="P1259"/>
            <w:bookmarkEnd w:id="24"/>
            <w:r w:rsidRPr="00B95ABF">
              <w:rPr>
                <w:rFonts w:ascii="Arial" w:eastAsia="Times New Roman" w:hAnsi="Arial" w:cs="Arial"/>
                <w:color w:val="242424"/>
                <w:sz w:val="24"/>
                <w:szCs w:val="24"/>
                <w:lang w:eastAsia="ru-RU"/>
              </w:rPr>
              <w:t>30.2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комплексных посещений для </w:t>
            </w:r>
            <w:r w:rsidRPr="00B95ABF">
              <w:rPr>
                <w:rFonts w:ascii="Arial" w:eastAsia="Times New Roman" w:hAnsi="Arial" w:cs="Arial"/>
                <w:color w:val="242424"/>
                <w:sz w:val="24"/>
                <w:szCs w:val="24"/>
                <w:lang w:eastAsia="ru-RU"/>
              </w:rPr>
              <w:lastRenderedPageBreak/>
              <w:t>проведения диспансеризации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0,19</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2500,57</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475,11</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1114870,3</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5" w:name="P1268"/>
            <w:bookmarkEnd w:id="25"/>
            <w:r w:rsidRPr="00B95ABF">
              <w:rPr>
                <w:rFonts w:ascii="Arial" w:eastAsia="Times New Roman" w:hAnsi="Arial" w:cs="Arial"/>
                <w:color w:val="242424"/>
                <w:sz w:val="24"/>
                <w:szCs w:val="24"/>
                <w:lang w:eastAsia="ru-RU"/>
              </w:rPr>
              <w:t>30.3</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с иными целями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2,48</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355,00</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880,40</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2065904,4</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6" w:name="P1277"/>
            <w:bookmarkEnd w:id="26"/>
            <w:r w:rsidRPr="00B95ABF">
              <w:rPr>
                <w:rFonts w:ascii="Arial" w:eastAsia="Times New Roman" w:hAnsi="Arial" w:cs="Arial"/>
                <w:color w:val="242424"/>
                <w:sz w:val="24"/>
                <w:szCs w:val="24"/>
                <w:lang w:eastAsia="ru-RU"/>
              </w:rPr>
              <w:t>30.4</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по неотложной медицинской помощи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0,54</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770,21</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415,91</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975954,4</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7" w:name="P1286"/>
            <w:bookmarkEnd w:id="27"/>
            <w:r w:rsidRPr="00B95ABF">
              <w:rPr>
                <w:rFonts w:ascii="Arial" w:eastAsia="Times New Roman" w:hAnsi="Arial" w:cs="Arial"/>
                <w:color w:val="242424"/>
                <w:sz w:val="24"/>
                <w:szCs w:val="24"/>
                <w:lang w:eastAsia="ru-RU"/>
              </w:rPr>
              <w:t>30.5</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обращений</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1,7877</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1726,35</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3086,20</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7241928,8</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8" w:name="P1295"/>
            <w:bookmarkEnd w:id="28"/>
            <w:r w:rsidRPr="00B95ABF">
              <w:rPr>
                <w:rFonts w:ascii="Arial" w:eastAsia="Times New Roman" w:hAnsi="Arial" w:cs="Arial"/>
                <w:color w:val="242424"/>
                <w:sz w:val="24"/>
                <w:szCs w:val="24"/>
                <w:lang w:eastAsia="ru-RU"/>
              </w:rPr>
              <w:t>30.5.1</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КТ</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0,02833</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4320,63</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122,40</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287218,0</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29" w:name="P1304"/>
            <w:bookmarkEnd w:id="29"/>
            <w:r w:rsidRPr="00B95ABF">
              <w:rPr>
                <w:rFonts w:ascii="Arial" w:eastAsia="Times New Roman" w:hAnsi="Arial" w:cs="Arial"/>
                <w:color w:val="242424"/>
                <w:sz w:val="24"/>
                <w:szCs w:val="24"/>
                <w:lang w:eastAsia="ru-RU"/>
              </w:rPr>
              <w:t>30.5.2</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МРТ</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0,01226</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4879,57</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59,82</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140370,7</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0" w:name="P1313"/>
            <w:bookmarkEnd w:id="30"/>
            <w:r w:rsidRPr="00B95ABF">
              <w:rPr>
                <w:rFonts w:ascii="Arial" w:eastAsia="Times New Roman" w:hAnsi="Arial" w:cs="Arial"/>
                <w:color w:val="242424"/>
                <w:sz w:val="24"/>
                <w:szCs w:val="24"/>
                <w:lang w:eastAsia="ru-RU"/>
              </w:rPr>
              <w:t>30.5.3</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УЗИ сердечно-сосудистой системы</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0,11588</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781,80</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90,59</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212574,1</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1" w:name="P1322"/>
            <w:bookmarkEnd w:id="31"/>
            <w:r w:rsidRPr="00B95ABF">
              <w:rPr>
                <w:rFonts w:ascii="Arial" w:eastAsia="Times New Roman" w:hAnsi="Arial" w:cs="Arial"/>
                <w:color w:val="242424"/>
                <w:sz w:val="24"/>
                <w:szCs w:val="24"/>
                <w:lang w:eastAsia="ru-RU"/>
              </w:rPr>
              <w:t>30.5.4</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эндоскопических диагностических исследований</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0,04913</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1074,85</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52,81</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123921,4</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2" w:name="P1331"/>
            <w:bookmarkEnd w:id="32"/>
            <w:r w:rsidRPr="00B95ABF">
              <w:rPr>
                <w:rFonts w:ascii="Arial" w:eastAsia="Times New Roman" w:hAnsi="Arial" w:cs="Arial"/>
                <w:color w:val="242424"/>
                <w:sz w:val="24"/>
                <w:szCs w:val="24"/>
                <w:lang w:eastAsia="ru-RU"/>
              </w:rPr>
              <w:t>30.5.5</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молекулярно-генетических исследований</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0,001184</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11332,25</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13,42</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31490,7</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3" w:name="P1340"/>
            <w:bookmarkEnd w:id="33"/>
            <w:r w:rsidRPr="00B95ABF">
              <w:rPr>
                <w:rFonts w:ascii="Arial" w:eastAsia="Times New Roman" w:hAnsi="Arial" w:cs="Arial"/>
                <w:color w:val="242424"/>
                <w:sz w:val="24"/>
                <w:szCs w:val="24"/>
                <w:lang w:eastAsia="ru-RU"/>
              </w:rPr>
              <w:t>30.5.6</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патологоанатомических </w:t>
            </w:r>
            <w:r w:rsidRPr="00B95ABF">
              <w:rPr>
                <w:rFonts w:ascii="Arial" w:eastAsia="Times New Roman" w:hAnsi="Arial" w:cs="Arial"/>
                <w:color w:val="242424"/>
                <w:sz w:val="24"/>
                <w:szCs w:val="24"/>
                <w:lang w:eastAsia="ru-RU"/>
              </w:rPr>
              <w:lastRenderedPageBreak/>
              <w:t>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0,01431</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2431,41</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34,79</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81636,5</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30.5.7</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тестирование на выявление новой коронавирусной инфекции COVID-19</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0,12441</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669,85</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83,34</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195561,6</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специализированная медицинская помощь в стационарных условиях, в том числе</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4" w:name="P1360"/>
            <w:bookmarkEnd w:id="34"/>
            <w:r w:rsidRPr="00B95ABF">
              <w:rPr>
                <w:rFonts w:ascii="Arial" w:eastAsia="Times New Roman" w:hAnsi="Arial" w:cs="Arial"/>
                <w:color w:val="242424"/>
                <w:sz w:val="24"/>
                <w:szCs w:val="24"/>
                <w:lang w:eastAsia="ru-RU"/>
              </w:rPr>
              <w:t>31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0,1670726</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41391,25</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6915,34</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16227226,9</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про профилю "онкология"</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5" w:name="P1370"/>
            <w:bookmarkEnd w:id="35"/>
            <w:r w:rsidRPr="00B95ABF">
              <w:rPr>
                <w:rFonts w:ascii="Arial" w:eastAsia="Times New Roman" w:hAnsi="Arial" w:cs="Arial"/>
                <w:color w:val="242424"/>
                <w:sz w:val="24"/>
                <w:szCs w:val="24"/>
                <w:lang w:eastAsia="ru-RU"/>
              </w:rPr>
              <w:t>31.1</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0,00949</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125892,66</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1194,72</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2803472,6</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реабилитация в стационарных условиях</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6" w:name="P1380"/>
            <w:bookmarkEnd w:id="36"/>
            <w:r w:rsidRPr="00B95ABF">
              <w:rPr>
                <w:rFonts w:ascii="Arial" w:eastAsia="Times New Roman" w:hAnsi="Arial" w:cs="Arial"/>
                <w:color w:val="242424"/>
                <w:sz w:val="24"/>
                <w:szCs w:val="24"/>
                <w:lang w:eastAsia="ru-RU"/>
              </w:rPr>
              <w:t>31.2</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0,00444</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41928,70</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186,16</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436834,1</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высокотехнологичная медицинская помощь</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7" w:name="P1390"/>
            <w:bookmarkEnd w:id="37"/>
            <w:r w:rsidRPr="00B95ABF">
              <w:rPr>
                <w:rFonts w:ascii="Arial" w:eastAsia="Times New Roman" w:hAnsi="Arial" w:cs="Arial"/>
                <w:color w:val="242424"/>
                <w:sz w:val="24"/>
                <w:szCs w:val="24"/>
                <w:lang w:eastAsia="ru-RU"/>
              </w:rPr>
              <w:t>31.3</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0,00414992</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165503,13</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686,82</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1611670,0</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медицинская помощь в условиядневного стационара, в том числе</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8" w:name="P1400"/>
            <w:bookmarkEnd w:id="38"/>
            <w:r w:rsidRPr="00B95ABF">
              <w:rPr>
                <w:rFonts w:ascii="Arial" w:eastAsia="Times New Roman" w:hAnsi="Arial" w:cs="Arial"/>
                <w:color w:val="242424"/>
                <w:sz w:val="24"/>
                <w:szCs w:val="24"/>
                <w:lang w:eastAsia="ru-RU"/>
              </w:rPr>
              <w:t>32</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лечения</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0,061074</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25396,53</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1551,07</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3639666,4</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по профилю "онкология"</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39" w:name="P1410"/>
            <w:bookmarkEnd w:id="39"/>
            <w:r w:rsidRPr="00B95ABF">
              <w:rPr>
                <w:rFonts w:ascii="Arial" w:eastAsia="Times New Roman" w:hAnsi="Arial" w:cs="Arial"/>
                <w:color w:val="242424"/>
                <w:sz w:val="24"/>
                <w:szCs w:val="24"/>
                <w:lang w:eastAsia="ru-RU"/>
              </w:rPr>
              <w:t>32.1</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лечения</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0,006935</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97152,16</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673,75</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1580989,4</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при экстракорпоральном оплодотворении</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0" w:name="P1420"/>
            <w:bookmarkEnd w:id="40"/>
            <w:r w:rsidRPr="00B95ABF">
              <w:rPr>
                <w:rFonts w:ascii="Arial" w:eastAsia="Times New Roman" w:hAnsi="Arial" w:cs="Arial"/>
                <w:color w:val="242424"/>
                <w:sz w:val="24"/>
                <w:szCs w:val="24"/>
                <w:lang w:eastAsia="ru-RU"/>
              </w:rPr>
              <w:t>32.2</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0,00045</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143063,59</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64,38</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151071,0</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 Медицинская помощь по видам и заболеваниям сверх базовой программы</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скорая медицинская помощь</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1" w:name="P1440"/>
            <w:bookmarkEnd w:id="41"/>
            <w:r w:rsidRPr="00B95ABF">
              <w:rPr>
                <w:rFonts w:ascii="Arial" w:eastAsia="Times New Roman" w:hAnsi="Arial" w:cs="Arial"/>
                <w:color w:val="242424"/>
                <w:sz w:val="24"/>
                <w:szCs w:val="24"/>
                <w:lang w:eastAsia="ru-RU"/>
              </w:rPr>
              <w:t>34</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вызовов</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в амбулаторных условиях</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2" w:name="P1450"/>
            <w:bookmarkEnd w:id="42"/>
            <w:r w:rsidRPr="00B95ABF">
              <w:rPr>
                <w:rFonts w:ascii="Arial" w:eastAsia="Times New Roman" w:hAnsi="Arial" w:cs="Arial"/>
                <w:color w:val="242424"/>
                <w:sz w:val="24"/>
                <w:szCs w:val="24"/>
                <w:lang w:eastAsia="ru-RU"/>
              </w:rPr>
              <w:t>35</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с профилактической и иными целями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3" w:name="P1459"/>
            <w:bookmarkEnd w:id="43"/>
            <w:r w:rsidRPr="00B95ABF">
              <w:rPr>
                <w:rFonts w:ascii="Arial" w:eastAsia="Times New Roman" w:hAnsi="Arial" w:cs="Arial"/>
                <w:color w:val="242424"/>
                <w:sz w:val="24"/>
                <w:szCs w:val="24"/>
                <w:lang w:eastAsia="ru-RU"/>
              </w:rPr>
              <w:t>35.1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комплексных посещений для проведения профилактических медицинских осмотров</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4" w:name="P1468"/>
            <w:bookmarkEnd w:id="44"/>
            <w:r w:rsidRPr="00B95ABF">
              <w:rPr>
                <w:rFonts w:ascii="Arial" w:eastAsia="Times New Roman" w:hAnsi="Arial" w:cs="Arial"/>
                <w:color w:val="242424"/>
                <w:sz w:val="24"/>
                <w:szCs w:val="24"/>
                <w:lang w:eastAsia="ru-RU"/>
              </w:rPr>
              <w:t>35.2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комплексных посещений для проведения </w:t>
            </w:r>
            <w:r w:rsidRPr="00B95ABF">
              <w:rPr>
                <w:rFonts w:ascii="Arial" w:eastAsia="Times New Roman" w:hAnsi="Arial" w:cs="Arial"/>
                <w:color w:val="242424"/>
                <w:sz w:val="24"/>
                <w:szCs w:val="24"/>
                <w:lang w:eastAsia="ru-RU"/>
              </w:rPr>
              <w:lastRenderedPageBreak/>
              <w:t>диспансеризации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5" w:name="P1477"/>
            <w:bookmarkEnd w:id="45"/>
            <w:r w:rsidRPr="00B95ABF">
              <w:rPr>
                <w:rFonts w:ascii="Arial" w:eastAsia="Times New Roman" w:hAnsi="Arial" w:cs="Arial"/>
                <w:color w:val="242424"/>
                <w:sz w:val="24"/>
                <w:szCs w:val="24"/>
                <w:lang w:eastAsia="ru-RU"/>
              </w:rPr>
              <w:t>35.3</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с иными целями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6" w:name="P1486"/>
            <w:bookmarkEnd w:id="46"/>
            <w:r w:rsidRPr="00B95ABF">
              <w:rPr>
                <w:rFonts w:ascii="Arial" w:eastAsia="Times New Roman" w:hAnsi="Arial" w:cs="Arial"/>
                <w:color w:val="242424"/>
                <w:sz w:val="24"/>
                <w:szCs w:val="24"/>
                <w:lang w:eastAsia="ru-RU"/>
              </w:rPr>
              <w:t>35.4</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по паллиативной медицинской помощи, включая</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7" w:name="P1495"/>
            <w:bookmarkEnd w:id="47"/>
            <w:r w:rsidRPr="00B95ABF">
              <w:rPr>
                <w:rFonts w:ascii="Arial" w:eastAsia="Times New Roman" w:hAnsi="Arial" w:cs="Arial"/>
                <w:color w:val="242424"/>
                <w:sz w:val="24"/>
                <w:szCs w:val="24"/>
                <w:lang w:eastAsia="ru-RU"/>
              </w:rPr>
              <w:t>35.4.1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по паллиативной медицинской помощи без учета посещений на дому патронажными бригадами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8" w:name="P1504"/>
            <w:bookmarkEnd w:id="48"/>
            <w:r w:rsidRPr="00B95ABF">
              <w:rPr>
                <w:rFonts w:ascii="Arial" w:eastAsia="Times New Roman" w:hAnsi="Arial" w:cs="Arial"/>
                <w:color w:val="242424"/>
                <w:sz w:val="24"/>
                <w:szCs w:val="24"/>
                <w:lang w:eastAsia="ru-RU"/>
              </w:rPr>
              <w:t>35.4.2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на дому выездными патронажными бригадами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49" w:name="P1513"/>
            <w:bookmarkEnd w:id="49"/>
            <w:r w:rsidRPr="00B95ABF">
              <w:rPr>
                <w:rFonts w:ascii="Arial" w:eastAsia="Times New Roman" w:hAnsi="Arial" w:cs="Arial"/>
                <w:color w:val="242424"/>
                <w:sz w:val="24"/>
                <w:szCs w:val="24"/>
                <w:lang w:eastAsia="ru-RU"/>
              </w:rPr>
              <w:t>35.5</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посещений по неотложной медицинской помощи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0" w:name="P1522"/>
            <w:bookmarkEnd w:id="50"/>
            <w:r w:rsidRPr="00B95ABF">
              <w:rPr>
                <w:rFonts w:ascii="Arial" w:eastAsia="Times New Roman" w:hAnsi="Arial" w:cs="Arial"/>
                <w:color w:val="242424"/>
                <w:sz w:val="24"/>
                <w:szCs w:val="24"/>
                <w:lang w:eastAsia="ru-RU"/>
              </w:rPr>
              <w:t>35.6</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обращений</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1" w:name="P1531"/>
            <w:bookmarkEnd w:id="51"/>
            <w:r w:rsidRPr="00B95ABF">
              <w:rPr>
                <w:rFonts w:ascii="Arial" w:eastAsia="Times New Roman" w:hAnsi="Arial" w:cs="Arial"/>
                <w:color w:val="242424"/>
                <w:sz w:val="24"/>
                <w:szCs w:val="24"/>
                <w:lang w:eastAsia="ru-RU"/>
              </w:rPr>
              <w:t>35.6.1</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КТ</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2" w:name="P1540"/>
            <w:bookmarkEnd w:id="52"/>
            <w:r w:rsidRPr="00B95ABF">
              <w:rPr>
                <w:rFonts w:ascii="Arial" w:eastAsia="Times New Roman" w:hAnsi="Arial" w:cs="Arial"/>
                <w:color w:val="242424"/>
                <w:sz w:val="24"/>
                <w:szCs w:val="24"/>
                <w:lang w:eastAsia="ru-RU"/>
              </w:rPr>
              <w:t>35.6.2</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МРТ</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3" w:name="P1549"/>
            <w:bookmarkEnd w:id="53"/>
            <w:r w:rsidRPr="00B95ABF">
              <w:rPr>
                <w:rFonts w:ascii="Arial" w:eastAsia="Times New Roman" w:hAnsi="Arial" w:cs="Arial"/>
                <w:color w:val="242424"/>
                <w:sz w:val="24"/>
                <w:szCs w:val="24"/>
                <w:lang w:eastAsia="ru-RU"/>
              </w:rPr>
              <w:t>35.6.3</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УЗИ сердечно-сосудистой системы</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4" w:name="P1558"/>
            <w:bookmarkEnd w:id="54"/>
            <w:r w:rsidRPr="00B95ABF">
              <w:rPr>
                <w:rFonts w:ascii="Arial" w:eastAsia="Times New Roman" w:hAnsi="Arial" w:cs="Arial"/>
                <w:color w:val="242424"/>
                <w:sz w:val="24"/>
                <w:szCs w:val="24"/>
                <w:lang w:eastAsia="ru-RU"/>
              </w:rPr>
              <w:t>35.6.4</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эндоскопических диагностических исследований</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5" w:name="P1567"/>
            <w:bookmarkEnd w:id="55"/>
            <w:r w:rsidRPr="00B95ABF">
              <w:rPr>
                <w:rFonts w:ascii="Arial" w:eastAsia="Times New Roman" w:hAnsi="Arial" w:cs="Arial"/>
                <w:color w:val="242424"/>
                <w:sz w:val="24"/>
                <w:szCs w:val="24"/>
                <w:lang w:eastAsia="ru-RU"/>
              </w:rPr>
              <w:t>35.6.5</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молекулярно-генетических исследований</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0" w:type="auto"/>
            <w:gridSpan w:val="3"/>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6" w:name="P1576"/>
            <w:bookmarkEnd w:id="56"/>
            <w:r w:rsidRPr="00B95ABF">
              <w:rPr>
                <w:rFonts w:ascii="Arial" w:eastAsia="Times New Roman" w:hAnsi="Arial" w:cs="Arial"/>
                <w:color w:val="242424"/>
                <w:sz w:val="24"/>
                <w:szCs w:val="24"/>
                <w:lang w:eastAsia="ru-RU"/>
              </w:rPr>
              <w:t>35.6.6</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гистологических исследований с целью выявления онкологических заболеваний</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специализированная медицинская помощь в стационарных условиях, в том числе</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7" w:name="P1586"/>
            <w:bookmarkEnd w:id="57"/>
            <w:r w:rsidRPr="00B95ABF">
              <w:rPr>
                <w:rFonts w:ascii="Arial" w:eastAsia="Times New Roman" w:hAnsi="Arial" w:cs="Arial"/>
                <w:color w:val="242424"/>
                <w:sz w:val="24"/>
                <w:szCs w:val="24"/>
                <w:lang w:eastAsia="ru-RU"/>
              </w:rPr>
              <w:t>36</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по профилю "онкология"</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8" w:name="P1596"/>
            <w:bookmarkEnd w:id="58"/>
            <w:r w:rsidRPr="00B95ABF">
              <w:rPr>
                <w:rFonts w:ascii="Arial" w:eastAsia="Times New Roman" w:hAnsi="Arial" w:cs="Arial"/>
                <w:color w:val="242424"/>
                <w:sz w:val="24"/>
                <w:szCs w:val="24"/>
                <w:lang w:eastAsia="ru-RU"/>
              </w:rPr>
              <w:t>36.1</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медицинская реабилитация в стационарных условиях</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59" w:name="P1606"/>
            <w:bookmarkEnd w:id="59"/>
            <w:r w:rsidRPr="00B95ABF">
              <w:rPr>
                <w:rFonts w:ascii="Arial" w:eastAsia="Times New Roman" w:hAnsi="Arial" w:cs="Arial"/>
                <w:color w:val="242424"/>
                <w:sz w:val="24"/>
                <w:szCs w:val="24"/>
                <w:lang w:eastAsia="ru-RU"/>
              </w:rPr>
              <w:t>36.2</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высокотехнологичная медицинская помощь</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60" w:name="P1616"/>
            <w:bookmarkEnd w:id="60"/>
            <w:r w:rsidRPr="00B95ABF">
              <w:rPr>
                <w:rFonts w:ascii="Arial" w:eastAsia="Times New Roman" w:hAnsi="Arial" w:cs="Arial"/>
                <w:color w:val="242424"/>
                <w:sz w:val="24"/>
                <w:szCs w:val="24"/>
                <w:lang w:eastAsia="ru-RU"/>
              </w:rPr>
              <w:t>36.3</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госпитализации</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в условиядневного стационара, в том числе</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61" w:name="P1626"/>
            <w:bookmarkEnd w:id="61"/>
            <w:r w:rsidRPr="00B95ABF">
              <w:rPr>
                <w:rFonts w:ascii="Arial" w:eastAsia="Times New Roman" w:hAnsi="Arial" w:cs="Arial"/>
                <w:color w:val="242424"/>
                <w:sz w:val="24"/>
                <w:szCs w:val="24"/>
                <w:lang w:eastAsia="ru-RU"/>
              </w:rPr>
              <w:t>37</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лечения</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медицинская помощь по профилю "онкология"</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62" w:name="P1636"/>
            <w:bookmarkEnd w:id="62"/>
            <w:r w:rsidRPr="00B95ABF">
              <w:rPr>
                <w:rFonts w:ascii="Arial" w:eastAsia="Times New Roman" w:hAnsi="Arial" w:cs="Arial"/>
                <w:color w:val="242424"/>
                <w:sz w:val="24"/>
                <w:szCs w:val="24"/>
                <w:lang w:eastAsia="ru-RU"/>
              </w:rPr>
              <w:t>37.1</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 лечения</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при экстракорпоральном оплодотворении</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63" w:name="P1646"/>
            <w:bookmarkEnd w:id="63"/>
            <w:r w:rsidRPr="00B95ABF">
              <w:rPr>
                <w:rFonts w:ascii="Arial" w:eastAsia="Times New Roman" w:hAnsi="Arial" w:cs="Arial"/>
                <w:color w:val="242424"/>
                <w:sz w:val="24"/>
                <w:szCs w:val="24"/>
                <w:lang w:eastAsia="ru-RU"/>
              </w:rPr>
              <w:t>37.2</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случаев</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паллиативная медицинская помощь в стационарных условиях </w:t>
            </w:r>
            <w:hyperlink r:id="rId123" w:anchor="P1690" w:history="1">
              <w:r w:rsidRPr="00B95ABF">
                <w:rPr>
                  <w:rFonts w:ascii="Arial" w:eastAsia="Times New Roman" w:hAnsi="Arial" w:cs="Arial"/>
                  <w:color w:val="0000FF"/>
                  <w:sz w:val="23"/>
                  <w:szCs w:val="23"/>
                  <w:lang w:eastAsia="ru-RU"/>
                </w:rPr>
                <w:t>&lt;***&gt;</w:t>
              </w:r>
            </w:hyperlink>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64" w:name="P1656"/>
            <w:bookmarkEnd w:id="64"/>
            <w:r w:rsidRPr="00B95ABF">
              <w:rPr>
                <w:rFonts w:ascii="Arial" w:eastAsia="Times New Roman" w:hAnsi="Arial" w:cs="Arial"/>
                <w:color w:val="242424"/>
                <w:sz w:val="24"/>
                <w:szCs w:val="24"/>
                <w:lang w:eastAsia="ru-RU"/>
              </w:rPr>
              <w:t>38</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койко-дней</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иные расходы</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bookmarkStart w:id="65" w:name="P1666"/>
            <w:bookmarkEnd w:id="65"/>
            <w:r w:rsidRPr="00B95ABF">
              <w:rPr>
                <w:rFonts w:ascii="Arial" w:eastAsia="Times New Roman" w:hAnsi="Arial" w:cs="Arial"/>
                <w:color w:val="242424"/>
                <w:sz w:val="24"/>
                <w:szCs w:val="24"/>
                <w:lang w:eastAsia="ru-RU"/>
              </w:rPr>
              <w:t>39</w:t>
            </w:r>
          </w:p>
        </w:tc>
        <w:tc>
          <w:tcPr>
            <w:tcW w:w="170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5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4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46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6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8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r>
      <w:tr w:rsidR="00B95ABF" w:rsidRPr="00B95ABF" w:rsidTr="00B95ABF">
        <w:tc>
          <w:tcPr>
            <w:tcW w:w="3757" w:type="dxa"/>
            <w:gridSpan w:val="3"/>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Итого</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(сумма </w:t>
            </w:r>
            <w:hyperlink r:id="rId124" w:anchor="P753" w:history="1">
              <w:r w:rsidRPr="00B95ABF">
                <w:rPr>
                  <w:rFonts w:ascii="Arial" w:eastAsia="Times New Roman" w:hAnsi="Arial" w:cs="Arial"/>
                  <w:color w:val="0000FF"/>
                  <w:sz w:val="23"/>
                  <w:szCs w:val="23"/>
                  <w:lang w:eastAsia="ru-RU"/>
                </w:rPr>
                <w:t>строк 01</w:t>
              </w:r>
            </w:hyperlink>
            <w:r w:rsidRPr="00B95ABF">
              <w:rPr>
                <w:rFonts w:ascii="Arial" w:eastAsia="Times New Roman" w:hAnsi="Arial" w:cs="Arial"/>
                <w:color w:val="242424"/>
                <w:sz w:val="24"/>
                <w:szCs w:val="24"/>
                <w:lang w:eastAsia="ru-RU"/>
              </w:rPr>
              <w:t> + </w:t>
            </w:r>
            <w:hyperlink r:id="rId125" w:anchor="P928" w:history="1">
              <w:r w:rsidRPr="00B95ABF">
                <w:rPr>
                  <w:rFonts w:ascii="Arial" w:eastAsia="Times New Roman" w:hAnsi="Arial" w:cs="Arial"/>
                  <w:color w:val="0000FF"/>
                  <w:sz w:val="23"/>
                  <w:szCs w:val="23"/>
                  <w:lang w:eastAsia="ru-RU"/>
                </w:rPr>
                <w:t>19</w:t>
              </w:r>
            </w:hyperlink>
            <w:r w:rsidRPr="00B95ABF">
              <w:rPr>
                <w:rFonts w:ascii="Arial" w:eastAsia="Times New Roman" w:hAnsi="Arial" w:cs="Arial"/>
                <w:color w:val="242424"/>
                <w:sz w:val="24"/>
                <w:szCs w:val="24"/>
                <w:lang w:eastAsia="ru-RU"/>
              </w:rPr>
              <w:t> + </w:t>
            </w:r>
            <w:hyperlink r:id="rId126" w:anchor="P938" w:history="1">
              <w:r w:rsidRPr="00B95ABF">
                <w:rPr>
                  <w:rFonts w:ascii="Arial" w:eastAsia="Times New Roman" w:hAnsi="Arial" w:cs="Arial"/>
                  <w:color w:val="0000FF"/>
                  <w:sz w:val="23"/>
                  <w:szCs w:val="23"/>
                  <w:lang w:eastAsia="ru-RU"/>
                </w:rPr>
                <w:t>20</w:t>
              </w:r>
            </w:hyperlink>
            <w:r w:rsidRPr="00B95ABF">
              <w:rPr>
                <w:rFonts w:ascii="Arial" w:eastAsia="Times New Roman" w:hAnsi="Arial" w:cs="Arial"/>
                <w:color w:val="242424"/>
                <w:sz w:val="24"/>
                <w:szCs w:val="24"/>
                <w:lang w:eastAsia="ru-RU"/>
              </w:rPr>
              <w:t>)</w:t>
            </w:r>
          </w:p>
        </w:tc>
        <w:tc>
          <w:tcPr>
            <w:tcW w:w="113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w:t>
            </w:r>
          </w:p>
        </w:tc>
        <w:tc>
          <w:tcPr>
            <w:tcW w:w="170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5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x</w:t>
            </w:r>
          </w:p>
        </w:tc>
        <w:tc>
          <w:tcPr>
            <w:tcW w:w="113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3726,3</w:t>
            </w:r>
          </w:p>
        </w:tc>
        <w:tc>
          <w:tcPr>
            <w:tcW w:w="114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14925,31</w:t>
            </w:r>
          </w:p>
        </w:tc>
        <w:tc>
          <w:tcPr>
            <w:tcW w:w="146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8577920,2</w:t>
            </w:r>
          </w:p>
        </w:tc>
        <w:tc>
          <w:tcPr>
            <w:tcW w:w="126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35023030,6</w:t>
            </w:r>
          </w:p>
        </w:tc>
        <w:tc>
          <w:tcPr>
            <w:tcW w:w="8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100,0</w:t>
            </w:r>
          </w:p>
        </w:tc>
      </w:tr>
    </w:tbl>
    <w:p w:rsidR="00B95ABF" w:rsidRPr="00B95ABF" w:rsidRDefault="00B95ABF" w:rsidP="00B95ABF">
      <w:pPr>
        <w:spacing w:after="0" w:line="240" w:lineRule="auto"/>
        <w:rPr>
          <w:rFonts w:ascii="Times New Roman" w:eastAsia="Times New Roman" w:hAnsi="Times New Roman" w:cs="Times New Roman"/>
          <w:sz w:val="24"/>
          <w:szCs w:val="24"/>
          <w:lang w:eastAsia="ru-RU"/>
        </w:rPr>
      </w:pPr>
      <w:r w:rsidRPr="00B95ABF">
        <w:rPr>
          <w:rFonts w:ascii="Calibri" w:eastAsia="Times New Roman" w:hAnsi="Calibri" w:cs="Calibri"/>
          <w:color w:val="333333"/>
          <w:lang w:eastAsia="ru-RU"/>
        </w:rPr>
        <w:br w:type="textWrapping" w:clear="all"/>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66" w:name="P1688"/>
      <w:bookmarkEnd w:id="66"/>
      <w:r w:rsidRPr="00B95ABF">
        <w:rPr>
          <w:rFonts w:ascii="Arial" w:eastAsia="Times New Roman" w:hAnsi="Arial" w:cs="Arial"/>
          <w:color w:val="242424"/>
          <w:sz w:val="20"/>
          <w:szCs w:val="20"/>
          <w:lang w:eastAsia="ru-RU"/>
        </w:rPr>
        <w:t>&lt;*&gt; Без учета финансовых средств консолидированного бюджета Алтайского края на приобретение оборудования для медицинских организаций, работающих в системе ОМС (затраты, не вошедшие в тариф).</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67" w:name="P1689"/>
      <w:bookmarkEnd w:id="67"/>
      <w:r w:rsidRPr="00B95ABF">
        <w:rPr>
          <w:rFonts w:ascii="Arial" w:eastAsia="Times New Roman" w:hAnsi="Arial" w:cs="Arial"/>
          <w:color w:val="242424"/>
          <w:sz w:val="20"/>
          <w:szCs w:val="20"/>
          <w:lang w:eastAsia="ru-RU"/>
        </w:rPr>
        <w:t>&lt;**&gt; Указываются расходы консолидированного бюджета Алтайского края на приобретение медицинского оборудования для медицинских организаций, работающих в системе ОМС, сверх территориальной программы ОМС.</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68" w:name="P1690"/>
      <w:bookmarkEnd w:id="68"/>
      <w:r w:rsidRPr="00B95ABF">
        <w:rPr>
          <w:rFonts w:ascii="Arial" w:eastAsia="Times New Roman" w:hAnsi="Arial" w:cs="Arial"/>
          <w:color w:val="242424"/>
          <w:sz w:val="20"/>
          <w:szCs w:val="20"/>
          <w:lang w:eastAsia="ru-RU"/>
        </w:rPr>
        <w:t>&lt;***&gt; В случае включения паллиативной медицинской помощи в территориальную программу ОМС сверх базовой программы ОМС с соответствующим платежом Алтайского края.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Приложение 3</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к Территориальной программе</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государственных гарантии</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на плановый период 2022 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69" w:name="P1703"/>
      <w:bookmarkEnd w:id="69"/>
      <w:r w:rsidRPr="00B95ABF">
        <w:rPr>
          <w:rFonts w:ascii="Arial" w:eastAsia="Times New Roman" w:hAnsi="Arial" w:cs="Arial"/>
          <w:color w:val="242424"/>
          <w:sz w:val="20"/>
          <w:szCs w:val="20"/>
          <w:lang w:eastAsia="ru-RU"/>
        </w:rPr>
        <w:t>ПЕРЕЧЕНЬ</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МЕДИЦИНСКИХ ОРГАНИЗАЦИЙ, УЧАСТВУЮЩИХ В РЕАЛИЗАЦИИ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ТЕРРИТОРИАЛЬНОЙ ПРОГРАММЫ ГОСУДАРСТВЕННЫХ ГАРАНТИЙ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 МЕДИЦИНСКОЙ ПОМОЩИ, В ТОМ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ЧИСЛЕ ТЕРРИТОРИАЛЬНОЙ ПРОГРАММЫ ОБЯЗАТЕЛЬНОГО МЕДИЦИНСКОГО</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СТРАХОВАНИЯ, С УКАЗАНИЕМ МЕДИЦИНСКИХ ОРГАНИЗАЦИЙ, ПРОВОДЯЩИХ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ПРОФИЛАКТИЧЕСКИЕ МЕДИЦИНСКИЕ ОСМОТРЫ, В ТОМ ЧИСЛЕ В РАМКАХ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ДИСПАНСЕРИЗАЦИИ</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tbl>
      <w:tblPr>
        <w:tblW w:w="0" w:type="auto"/>
        <w:tblCellMar>
          <w:left w:w="0" w:type="dxa"/>
          <w:right w:w="0" w:type="dxa"/>
        </w:tblCellMar>
        <w:tblLook w:val="04A0" w:firstRow="1" w:lastRow="0" w:firstColumn="1" w:lastColumn="0" w:noHBand="0" w:noVBand="1"/>
      </w:tblPr>
      <w:tblGrid>
        <w:gridCol w:w="594"/>
        <w:gridCol w:w="4373"/>
        <w:gridCol w:w="2155"/>
        <w:gridCol w:w="2213"/>
      </w:tblGrid>
      <w:tr w:rsidR="00B95ABF" w:rsidRPr="00B95ABF" w:rsidTr="00B95ABF">
        <w:tc>
          <w:tcPr>
            <w:tcW w:w="59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 п/п</w:t>
            </w:r>
          </w:p>
        </w:tc>
        <w:tc>
          <w:tcPr>
            <w:tcW w:w="549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Наименование медицинской организации</w:t>
            </w:r>
          </w:p>
        </w:tc>
        <w:tc>
          <w:tcPr>
            <w:tcW w:w="147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Осуществляющие деятельность в сфере обязательного медицинского страхования</w:t>
            </w:r>
          </w:p>
        </w:tc>
        <w:tc>
          <w:tcPr>
            <w:tcW w:w="147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Участвующие в проведении профилактических медицинских осмотров, в том числе в рамках диспансеризации</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"Краевая клиническая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клинический центр охраны материнства и детства"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госпиталь для ветеранов войн"</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"Алтайская краевая офтальмологическая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кардиологический диспансер"</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онкологический диспансер"</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"Онкологический диспансер,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"Онкологический диспансер г. Рубцовска"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"Краевой лечебно-реабилитационный центр озеро Яровое"</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"Диагностический центр Алтайского края"</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"Консультативно-диагностический центр,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"Клинико-диагностический центр г. Рубцовска"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"Краевая стоматологическая поликлиника"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"Краевая детская стоматологическая поликлиника"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врачебно-физкультурный диспансер"</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"Краевой кожно-венерологический диспансер"</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"Кожно-венерологический диспансер г. Рубцовска"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"Алейская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"Баевская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"Бийская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"Благовещенская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"Бурлинская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"Быстроистокская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"Волчихинская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"Егорьевская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районная больница Ельцовского района"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районная больница с. Завьялово"</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"Залесовская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районная больница г. Змеиногорска"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"Зональная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"Калманская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"Каменская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"Ключевская центральная районная больница имени Антоновича И.И."</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"Косихинская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"Красногорская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"Краснощековская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"Крутихинская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"Кулундинская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"Курьинская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"Кытмановская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больница Локтевского района"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"Мамонтовская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"Михайловская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районная больница Немецкого национального района"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"Новичихинская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"Павловская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"Панкрушихинская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"Первомайская центральная районная больница имени А.Ф.Воробьева"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Краевое государственное бюджетное учреждение здравоохранения </w:t>
            </w:r>
            <w:r w:rsidRPr="00B95ABF">
              <w:rPr>
                <w:rFonts w:ascii="Arial" w:eastAsia="Times New Roman" w:hAnsi="Arial" w:cs="Arial"/>
                <w:color w:val="242424"/>
                <w:sz w:val="24"/>
                <w:szCs w:val="24"/>
                <w:lang w:eastAsia="ru-RU"/>
              </w:rPr>
              <w:lastRenderedPageBreak/>
              <w:t>"Петропавловская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"Поспелихинская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"Ребрихинская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районная больница с. Родино"</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"Романовская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"Рубцовская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"Славгородская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"Смоленская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"Советская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"Солонешенская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районная больница Солтонского района"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61.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"Табунская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"Тальменская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"Тогульская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"Топчихинская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"Староалейская центральная районная больница Третьяковского района"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"Троицкая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"Тюменцевская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"Угловская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"Усть-Калманская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"Усть-Пристанская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Краевое государственное бюджетное учреждение здравоохранения </w:t>
            </w:r>
            <w:r w:rsidRPr="00B95ABF">
              <w:rPr>
                <w:rFonts w:ascii="Arial" w:eastAsia="Times New Roman" w:hAnsi="Arial" w:cs="Arial"/>
                <w:color w:val="242424"/>
                <w:sz w:val="24"/>
                <w:szCs w:val="24"/>
                <w:lang w:eastAsia="ru-RU"/>
              </w:rPr>
              <w:lastRenderedPageBreak/>
              <w:t>"Хабарская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"Целинная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"Чарышская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"Шелаболихинская центральная районная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"Шипуновская центральная районная больница"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поликлиника N 1,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поликлиника N 3,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поликлиника N 7,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поликлиника N 9,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поликлиника N 10,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поликлиника N 12,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82.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поликлиника N 14,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"Стоматологическая поликлиника N 1,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"Стоматологическая поликлиника N 2,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"Стоматологическая поликлиника N 3,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городская поликлиника N 3,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городская поликлиника N 7,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городская поликлиника N 9,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стоматологическая поликлиника N 1,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стоматологическая поликлиника N 2,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"Краевая клиническая больница скорой медицинской помощи"</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3,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93.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4,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5,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8,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10,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клиническая больница N 11,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12,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"Родильный дом N 1,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"Родильный дом N 2,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городская больница N 1,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городская поликлиника N 5,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городская клиническая больница N 7,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городская больница, г. Белокуриха"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105.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городская больница,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"Первая городская поликлиника, г. Бийск"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2,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3, г. Бийск"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4,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детская больница, г. Бийск"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городская поликлиника N 2,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"Стоматологическая поликлиника, г. Бийск"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"Краевой центр медицинской профилактики "Центр общественного здоровья"</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"Центральная городская больница, г. Заринск"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имени Л.Я.Литвиненко, г. Новоалтайск"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116.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1, г. Рубцовск"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2, г. Рубцовск"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"Городская больница N 3, г. Рубцовск"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городская больница, г. Рубцовск"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"Стоматологическая поликлиника, г. Рубцовск"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"Станция скорой медицинской помощи,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"Станция скорой медицинской помощи, г. Бийск"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"Станция скорой медицинской помощи, г. Рубцовск"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"Алтайская краевая клиническая психиатрическая больница имени Эрдмана Юрия Карловича"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"Алтайская краевая психиатрическая больница N 2"</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психоневрологический диспансер для детей"</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127.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"Психиатрическая больница,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"Психиатрическая больница г. Рубцовска"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противотуберкулезный диспансер"</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туберкулезная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"Противотуберкулезный диспансер,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"Детская туберкулезная больница, г. Бийск"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"Противотуберкулезный диспансер, г. Рубцовск"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"Противотуберкулезный диспансер, г. Славгород"</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"Противотуберкулезный диспансер, р.п. Благовещенка"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"Лебяженская туберкулезная больница"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"Туберкулезная больница, с. Шелаболиха"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138.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наркологический диспансер"</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"Наркологический диспансер,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"Наркологический диспансер г. Заринск"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"Наркологический диспансер г. Рубцовска"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центр по профилактике и борьбе со СПИДом и инфекционными заболеваниями"</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центр крови"</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"Краевой психоневрологический детский санаторий"</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"Детский туберкулезный санаторий, г.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"Санаторный оздоровительный лагерь круглогодичного действия "Чайка"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"Детский санаторий "Медуница г. Рубцовска"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"Детский санаторий Белокуриха"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149.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"Павловский детский санаторий "Зарница"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"Дом ребенка специализированный,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"Дом ребенка специализированный, г. Бийск"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Государственное бюджетное учреждение здравоохранения особого типа "Краевой медицинский центр мобилизационных резервов "Резерв"</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"Алтайское краевое бюро судебно-медицинской экспертизы"</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медицинский информационно-аналитический центр"</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Федеральное казенное учреждение здравоохранения "Медико-санитарная часть Министерства внутренних дел Российской Федерации по Алтайскому краю"</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Федеральное государственное бюджетное учреждение здравоохранения "Медико-санитарная часть N 128 Федерального медико-биологического агентства"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Частное учреждение здравоохранения "Клиническая больница "РЖД-Медицина" города 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Частное учреждение здравоохранения "Поликлиника "РЖД-Медицина" города Рубцовск"</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159.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"Санаторий "Обь"</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Федеральное государственное бюджетное образовательное учреждение высшего образования "Алтайский государственный медицинский университет" Министерства здравоохранения Российской Федерации</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Частное учреждение здравоохранения "Медико-санитарная часть открытого акционерного общества "Алтай-Кокс"</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Консультативно-диагностический центр "Добрый доктор"</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"Лечебно-диагностический центр Международного института биологических систем-Барнаул"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"Медицинский консультативно-диагностический центр "Восток-Мед"</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"Центр восстановительной медицины и реабилитации "Пигмалион"</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"ЮМП"</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"Алтайский стоматологический центр "Семья"</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Акционерное общество "Санаторий Сосновый бор"</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"Медицинская инновационная компания "Зрение"</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Федеральное государственное бюджетное учреждение "Федеральный центр травматологии, </w:t>
            </w:r>
            <w:r w:rsidRPr="00B95ABF">
              <w:rPr>
                <w:rFonts w:ascii="Arial" w:eastAsia="Times New Roman" w:hAnsi="Arial" w:cs="Arial"/>
                <w:color w:val="242424"/>
                <w:sz w:val="24"/>
                <w:szCs w:val="24"/>
                <w:lang w:eastAsia="ru-RU"/>
              </w:rPr>
              <w:lastRenderedPageBreak/>
              <w:t>ортопедии и эндопротезирования" Министерства здравоохранения Российской Федерации (г. Барнаул)</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"ИСИДА"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Клиника современной офтальмологии "ВИЗ"</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"Б.Браун Авитум Руссланд Клинике"</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Консультативно-диагностическая поликлиника "Помощь"</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Учреждение Алтайского краевого Совета профсоюзов Санаторий "Барнаульский"</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"Негосударственный поликлинический центр травматологии и ортопедии"</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совместное предприятие диагностический центр "Биотерм"</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"Нефролайн-Барнаул"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"Барнаульский центр репродуктивной медицины"</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Общество с ограниченной ответственностью "Офтальмологический </w:t>
            </w:r>
            <w:r w:rsidRPr="00B95ABF">
              <w:rPr>
                <w:rFonts w:ascii="Arial" w:eastAsia="Times New Roman" w:hAnsi="Arial" w:cs="Arial"/>
                <w:color w:val="242424"/>
                <w:sz w:val="24"/>
                <w:szCs w:val="24"/>
                <w:lang w:eastAsia="ru-RU"/>
              </w:rPr>
              <w:lastRenderedPageBreak/>
              <w:t>консультативно-диагностический центр "Зрение"</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"Сибирская Стоматология"</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"Здоровое поколение"</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"Центр восстановительной медицины и реабилитации "Галатея"</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"Нейроклиника Карпова"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здравоохранения "Алтайский краевой клинический перинатальный центр"</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Медицинский диагностический центр "Сибирское здоровье"</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"Сибирский институт репродукции и генетики человека"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"МедПарк"</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"Де визио-Алтай"</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"Тесламед-Барнаул"</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"Ситилаб-Сибирь"</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"Исида-Фарм"</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"ИНВИТРО-Сибирь"</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195.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"Стоматология доктора Ветчинкиной"</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"Клинический лечебно-реабилитационный центр "Территория здоровья"</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Краевое государственное бюджетное учреждение "Детский лагерь отдыха "Юность"</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"Городская негосударственная поликлиника"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"Медицинский центр "ИнтерВзгляд"</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"Медицинская помощь"</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Медицинское частное учреждение дополнительного профессионального образования "Нефросовет"</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"М-ЛАЙН"</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"Лечебно-диагностический центр "Пигмалион"</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"Клиника норма"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"КатЛаб Алтай"</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207.</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"Инь Ян"</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208.</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"ЮниЛаб"</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209.</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"Медицинская система"</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210.</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"Здоровое поколение"</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211.</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"Центр профессиональной медицины"</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212.</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"Гранд Медика"</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213.</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"Лаборатория Гемотест"</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214.</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"Научно-производственная Фирма "ХЕЛИКС"</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215.</w:t>
            </w:r>
          </w:p>
        </w:tc>
        <w:tc>
          <w:tcPr>
            <w:tcW w:w="54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"Чекап"</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595"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216.</w:t>
            </w:r>
          </w:p>
        </w:tc>
        <w:tc>
          <w:tcPr>
            <w:tcW w:w="54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Общество с ограниченной ответственностью "Медицинская компания Доктор рядом"</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6094"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Итого медицинских организаций, участвующих в территориальной программе</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216</w:t>
            </w:r>
          </w:p>
        </w:tc>
        <w:tc>
          <w:tcPr>
            <w:tcW w:w="14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92</w:t>
            </w:r>
          </w:p>
        </w:tc>
      </w:tr>
      <w:tr w:rsidR="00B95ABF" w:rsidRPr="00B95ABF" w:rsidTr="00B95ABF">
        <w:tc>
          <w:tcPr>
            <w:tcW w:w="6094" w:type="dxa"/>
            <w:gridSpan w:val="2"/>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 них медицинских организаций, осуществляющих деятельность в сфере обязательного медицинского страхования</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188</w:t>
            </w:r>
          </w:p>
        </w:tc>
        <w:tc>
          <w:tcPr>
            <w:tcW w:w="14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92</w:t>
            </w:r>
          </w:p>
        </w:tc>
      </w:tr>
    </w:tbl>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Приложение 4</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 Территориальной программе</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государственных гарантии</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на плановый период 2022 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70" w:name="P2602"/>
      <w:bookmarkEnd w:id="70"/>
      <w:r w:rsidRPr="00B95ABF">
        <w:rPr>
          <w:rFonts w:ascii="Arial" w:eastAsia="Times New Roman" w:hAnsi="Arial" w:cs="Arial"/>
          <w:color w:val="242424"/>
          <w:sz w:val="20"/>
          <w:szCs w:val="20"/>
          <w:lang w:eastAsia="ru-RU"/>
        </w:rPr>
        <w:t>КРИТЕРИИ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ДОСТУПНОСТИ И КАЧЕСТВА МЕДИЦИНСКОЙ ПОМОЩИ</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tbl>
      <w:tblPr>
        <w:tblW w:w="0" w:type="auto"/>
        <w:tblCellMar>
          <w:left w:w="0" w:type="dxa"/>
          <w:right w:w="0" w:type="dxa"/>
        </w:tblCellMar>
        <w:tblLook w:val="04A0" w:firstRow="1" w:lastRow="0" w:firstColumn="1" w:lastColumn="0" w:noHBand="0" w:noVBand="1"/>
      </w:tblPr>
      <w:tblGrid>
        <w:gridCol w:w="684"/>
        <w:gridCol w:w="2955"/>
        <w:gridCol w:w="2114"/>
        <w:gridCol w:w="1194"/>
        <w:gridCol w:w="1194"/>
        <w:gridCol w:w="1194"/>
      </w:tblGrid>
      <w:tr w:rsidR="00B95ABF" w:rsidRPr="00B95ABF" w:rsidTr="00B95ABF">
        <w:tc>
          <w:tcPr>
            <w:tcW w:w="74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 п/п</w:t>
            </w:r>
          </w:p>
        </w:tc>
        <w:tc>
          <w:tcPr>
            <w:tcW w:w="357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Наименование критерия</w:t>
            </w:r>
          </w:p>
        </w:tc>
        <w:tc>
          <w:tcPr>
            <w:tcW w:w="175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Единица измерения</w:t>
            </w:r>
          </w:p>
        </w:tc>
        <w:tc>
          <w:tcPr>
            <w:tcW w:w="99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Значение критерия </w:t>
            </w:r>
            <w:r w:rsidRPr="00B95ABF">
              <w:rPr>
                <w:rFonts w:ascii="Arial" w:eastAsia="Times New Roman" w:hAnsi="Arial" w:cs="Arial"/>
                <w:color w:val="242424"/>
                <w:sz w:val="24"/>
                <w:szCs w:val="24"/>
                <w:lang w:eastAsia="ru-RU"/>
              </w:rPr>
              <w:lastRenderedPageBreak/>
              <w:t>на 2021 г.</w:t>
            </w:r>
          </w:p>
        </w:tc>
        <w:tc>
          <w:tcPr>
            <w:tcW w:w="99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Значение критерия </w:t>
            </w:r>
            <w:r w:rsidRPr="00B95ABF">
              <w:rPr>
                <w:rFonts w:ascii="Arial" w:eastAsia="Times New Roman" w:hAnsi="Arial" w:cs="Arial"/>
                <w:color w:val="242424"/>
                <w:sz w:val="24"/>
                <w:szCs w:val="24"/>
                <w:lang w:eastAsia="ru-RU"/>
              </w:rPr>
              <w:lastRenderedPageBreak/>
              <w:t>на 2022 г.</w:t>
            </w:r>
          </w:p>
        </w:tc>
        <w:tc>
          <w:tcPr>
            <w:tcW w:w="100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Значение критерия </w:t>
            </w:r>
            <w:r w:rsidRPr="00B95ABF">
              <w:rPr>
                <w:rFonts w:ascii="Arial" w:eastAsia="Times New Roman" w:hAnsi="Arial" w:cs="Arial"/>
                <w:color w:val="242424"/>
                <w:sz w:val="24"/>
                <w:szCs w:val="24"/>
                <w:lang w:eastAsia="ru-RU"/>
              </w:rPr>
              <w:lastRenderedPageBreak/>
              <w:t>на 2023 г.</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w:t>
            </w:r>
          </w:p>
        </w:tc>
      </w:tr>
      <w:tr w:rsidR="00B95ABF" w:rsidRPr="00B95ABF" w:rsidTr="00B95ABF">
        <w:tc>
          <w:tcPr>
            <w:tcW w:w="9071" w:type="dxa"/>
            <w:gridSpan w:val="6"/>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Критерии качества медицинской помощи</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Удовлетворенность населения медицинской помощью, в том числе</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удельный вес лиц, удовлетворенных медицинской помощью (% от числа опрошенных)</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85,0</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90,0</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90,0</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городского населения</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удельный вес лиц, удовлетворенных медицинской помощью (% от числа опрошенных)</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85,0</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90,0</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90,0</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сельского населения</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удельный вес лиц, удовлетворенных медицинской помощью (% от числа опрошенных</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85,0</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90,0</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90,0</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умерших в возрасте до 1 года на дому в общем количестве умерших в возрасте до 1 года</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9,6</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9,5</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9,4</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умерших в возрасте 0 - 4 лет на дому в общем количестве умерших в возрасте 0 - 4 лет</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12,1</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12,0</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11,9</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w:t>
            </w:r>
            <w:r w:rsidRPr="00B95ABF">
              <w:rPr>
                <w:rFonts w:ascii="Arial" w:eastAsia="Times New Roman" w:hAnsi="Arial" w:cs="Arial"/>
                <w:color w:val="242424"/>
                <w:sz w:val="24"/>
                <w:szCs w:val="24"/>
                <w:lang w:eastAsia="ru-RU"/>
              </w:rPr>
              <w:lastRenderedPageBreak/>
              <w:t>заболеваний в течение года</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27,4</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27,6</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27,8</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57,2</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57,8</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58,6</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Доля пациентов со злокачественными новообразованиями, взятых под диспансерное наблюдение, в общем количестве пациентов со </w:t>
            </w:r>
            <w:r w:rsidRPr="00B95ABF">
              <w:rPr>
                <w:rFonts w:ascii="Arial" w:eastAsia="Times New Roman" w:hAnsi="Arial" w:cs="Arial"/>
                <w:color w:val="242424"/>
                <w:sz w:val="24"/>
                <w:szCs w:val="24"/>
                <w:lang w:eastAsia="ru-RU"/>
              </w:rPr>
              <w:lastRenderedPageBreak/>
              <w:t>злокачественными новообразованиями</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99</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99</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99</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71,9</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74,0</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77,0</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59,9</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69,9</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79,9</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65,6</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75,6</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85,6</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w:t>
            </w:r>
            <w:r w:rsidRPr="00B95ABF">
              <w:rPr>
                <w:rFonts w:ascii="Arial" w:eastAsia="Times New Roman" w:hAnsi="Arial" w:cs="Arial"/>
                <w:color w:val="242424"/>
                <w:sz w:val="24"/>
                <w:szCs w:val="24"/>
                <w:lang w:eastAsia="ru-RU"/>
              </w:rPr>
              <w:lastRenderedPageBreak/>
              <w:t>показания к ее проведению</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65,0</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75,0</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85,0</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76,3</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82,5</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88,7</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13,0</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15,3</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17,6</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9,1</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10,7</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12,3</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16.</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100,0</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100,0</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100,0</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Количество обоснованных жалоб, в том числе</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единиц</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cente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200</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cente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200</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cente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200</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17.1.</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 несоблюдение сроков ожидания оказания медицинской помощи</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единиц</w:t>
            </w:r>
          </w:p>
        </w:tc>
        <w:tc>
          <w:tcPr>
            <w:tcW w:w="999"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c>
          <w:tcPr>
            <w:tcW w:w="999"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c>
          <w:tcPr>
            <w:tcW w:w="100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17.2.</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 отказ в оказании медицинской помощи, предоставляемой в рамках территориальной программы</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единиц</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r>
      <w:tr w:rsidR="00B95ABF" w:rsidRPr="00B95ABF" w:rsidTr="00B95ABF">
        <w:tc>
          <w:tcPr>
            <w:tcW w:w="9071" w:type="dxa"/>
            <w:gridSpan w:val="6"/>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Критерии доступности медицинской помощи</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расходов на оказание медицинской помощи в условия дневных стационаров в общих расходах на территориальную программу</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9,1</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9,1</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9,1</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w:t>
            </w:r>
            <w:r w:rsidRPr="00B95ABF">
              <w:rPr>
                <w:rFonts w:ascii="Arial" w:eastAsia="Times New Roman" w:hAnsi="Arial" w:cs="Arial"/>
                <w:color w:val="242424"/>
                <w:sz w:val="24"/>
                <w:szCs w:val="24"/>
                <w:lang w:eastAsia="ru-RU"/>
              </w:rPr>
              <w:lastRenderedPageBreak/>
              <w:t>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1,15</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1,16</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1,17</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100</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100</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100</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человек</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w:t>
            </w:r>
            <w:r w:rsidRPr="00B95ABF">
              <w:rPr>
                <w:rFonts w:ascii="Arial" w:eastAsia="Times New Roman" w:hAnsi="Arial" w:cs="Arial"/>
                <w:color w:val="242424"/>
                <w:sz w:val="24"/>
                <w:szCs w:val="24"/>
                <w:lang w:eastAsia="ru-RU"/>
              </w:rPr>
              <w:lastRenderedPageBreak/>
              <w:t>межрегионального соглашения</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человек</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w:t>
            </w:r>
          </w:p>
        </w:tc>
      </w:tr>
      <w:tr w:rsidR="00B95ABF" w:rsidRPr="00B95ABF" w:rsidTr="00B95ABF">
        <w:tc>
          <w:tcPr>
            <w:tcW w:w="9071" w:type="dxa"/>
            <w:gridSpan w:val="6"/>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Критерии эффективности деятельности медицинских организаций</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Эффективность деятельности медицинских организаций на основе оценки выполнения функции врачебной должности, в том числе</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коэффициент</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0,97</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0,97</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0,97</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vAlign w:val="cente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городской местности</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коэффициент</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0,98</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0,98</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0,98</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сельской местности</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коэффициент</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0,96</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0,96</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0,96</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коэффициент</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0,91</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0,91</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0,91</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городской местности</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коэффициент</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0,92</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0,92</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0,92</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vAlign w:val="cente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сельской местности</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коэффициент</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0,90</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0,90</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0,90</w:t>
            </w:r>
          </w:p>
        </w:tc>
      </w:tr>
      <w:tr w:rsidR="00B95ABF" w:rsidRPr="00B95ABF" w:rsidTr="00B95ABF">
        <w:tc>
          <w:tcPr>
            <w:tcW w:w="9071" w:type="dxa"/>
            <w:gridSpan w:val="6"/>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Критерии доступности медицинской помощи, оказываемой медицинскими организациями, подведомственными федеральным органам исполнительной власти</w:t>
            </w:r>
          </w:p>
        </w:tc>
      </w:tr>
      <w:tr w:rsidR="00B95ABF" w:rsidRPr="00B95ABF" w:rsidTr="00B95ABF">
        <w:tc>
          <w:tcPr>
            <w:tcW w:w="74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3572"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Доля объема специализированной, в том числе высокотехнологичной, медицинской помощи, оказанной гражданам, проживающим за пределами Алтайского края, медицинской организацией, подведомственной федеральному органу исполнительной власти, в общем объеме медицинской помощи, оказанной этой медицинской организацией (за исключением </w:t>
            </w:r>
            <w:r w:rsidRPr="00B95ABF">
              <w:rPr>
                <w:rFonts w:ascii="Arial" w:eastAsia="Times New Roman" w:hAnsi="Arial" w:cs="Arial"/>
                <w:color w:val="242424"/>
                <w:sz w:val="24"/>
                <w:szCs w:val="24"/>
                <w:lang w:eastAsia="ru-RU"/>
              </w:rPr>
              <w:lastRenderedPageBreak/>
              <w:t>медицинских организаций, имеющих прикрепленное население)</w:t>
            </w:r>
          </w:p>
        </w:tc>
        <w:tc>
          <w:tcPr>
            <w:tcW w:w="1757"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 менее 50</w:t>
            </w:r>
          </w:p>
        </w:tc>
        <w:tc>
          <w:tcPr>
            <w:tcW w:w="99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 менее 50</w:t>
            </w:r>
          </w:p>
        </w:tc>
        <w:tc>
          <w:tcPr>
            <w:tcW w:w="1000"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 менее 50</w:t>
            </w:r>
          </w:p>
        </w:tc>
      </w:tr>
      <w:tr w:rsidR="00B95ABF" w:rsidRPr="00B95ABF" w:rsidTr="00B95ABF">
        <w:tc>
          <w:tcPr>
            <w:tcW w:w="7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3572"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 менее 20</w:t>
            </w:r>
          </w:p>
        </w:tc>
        <w:tc>
          <w:tcPr>
            <w:tcW w:w="999"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 менее 20</w:t>
            </w:r>
          </w:p>
        </w:tc>
        <w:tc>
          <w:tcPr>
            <w:tcW w:w="1000"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 менее 20</w:t>
            </w:r>
          </w:p>
        </w:tc>
      </w:tr>
    </w:tbl>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Приложение 5</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 Территориальной программе</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государственных гарантии</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на плановый период 2022 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71" w:name="P2843"/>
      <w:bookmarkEnd w:id="71"/>
      <w:r w:rsidRPr="00B95ABF">
        <w:rPr>
          <w:rFonts w:ascii="Arial" w:eastAsia="Times New Roman" w:hAnsi="Arial" w:cs="Arial"/>
          <w:color w:val="242424"/>
          <w:sz w:val="20"/>
          <w:szCs w:val="20"/>
          <w:lang w:eastAsia="ru-RU"/>
        </w:rPr>
        <w:t>ПЕРЕЧЕНЬ</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ЛЕКАРСТВЕННЫХ ПРЕПАРАТОВ, ОТПУСКАЕМЫХ НАСЕЛЕНИЮ</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СООТВЕТСТВИИ С ПЕРЕЧНЕМ ГРУПП НАСЕЛЕНИЯ И КАТЕГОРИЙ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ЗАБОЛЕВАНИЙ, ПРИ АМБУЛАТОРНОМ ЛЕЧЕНИИ КОТОРЫХ ЛЕКАРСТВЕННЫЕ</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ПРЕПАРАТЫ И МЕДИЦИНСКИЕ ИЗДЕЛИЯ ОТПУСКАЮТСЯ ПО РЕЦЕПТАМ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ВРАЧЕЙ БЕСПЛАТНО, А ТАКЖЕ В СООТВЕТСТВИИ С ПЕРЕЧНЕМ ГРУПП</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НАСЕЛЕНИЯ, ПРИ АМБУЛАТОРНОМ ЛЕЧЕНИИ КОТОРЫХ ЛЕКАРСТВЕННЫЕ</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ПРЕПАРАТЫ ОТПУСКАЮТСЯ ПО РЕЦЕПТАМ ВРАЧЕЙ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 ПЯТИДЕСЯТИПРОЦЕНТНОЙ СКИДКОЙ</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I. Лекарственные препараты</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tbl>
      <w:tblPr>
        <w:tblW w:w="0" w:type="auto"/>
        <w:tblCellMar>
          <w:left w:w="0" w:type="dxa"/>
          <w:right w:w="0" w:type="dxa"/>
        </w:tblCellMar>
        <w:tblLook w:val="04A0" w:firstRow="1" w:lastRow="0" w:firstColumn="1" w:lastColumn="0" w:noHBand="0" w:noVBand="1"/>
      </w:tblPr>
      <w:tblGrid>
        <w:gridCol w:w="511"/>
        <w:gridCol w:w="6572"/>
        <w:gridCol w:w="2252"/>
      </w:tblGrid>
      <w:tr w:rsidR="00B95ABF" w:rsidRPr="00B95ABF" w:rsidTr="00B95ABF">
        <w:tc>
          <w:tcPr>
            <w:tcW w:w="760" w:type="dxa"/>
            <w:tcBorders>
              <w:top w:val="single" w:sz="8" w:space="0" w:color="auto"/>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 п/п</w:t>
            </w:r>
          </w:p>
        </w:tc>
        <w:tc>
          <w:tcPr>
            <w:tcW w:w="3288" w:type="dxa"/>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Международные непатентованные наименования</w:t>
            </w:r>
          </w:p>
        </w:tc>
        <w:tc>
          <w:tcPr>
            <w:tcW w:w="4989" w:type="dxa"/>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Лекарственные формы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Абакавир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Абакавир+Ламивудин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Абакавир+Ламивудин+Зидовудин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Абатацепт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Абемациклиб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Абиратерон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Авелумаб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Агалсидаза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Агалсидаза бета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Агомелатин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Адалимумаб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Адеметионин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внутримышечного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кишечнорастворимые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кишечнорастворимые,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Азатиоприн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Азацитидин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Азитромицин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 [для детей]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Азоксимера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 и местного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вагинальные 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Акситиниб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Аклидиния бромид+формотерол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Аклидиния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Алектиниб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Алемтузумаб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Алендроновая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Алирокумаб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Аллерген бактерий [туберкулезный рекомбинантный]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Аллергены бактерий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Аллопуринол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Алоглиптин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Алпростадил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Алтеплаза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Алфузозин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контролируемым высвобождением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Альбумин человека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Альфакальцидол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Амантадин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Амбризентан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Амброксол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пастилки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 и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для рассасывания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шипучие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Амикацин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внутримышечного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порошок для приготовления раствора для </w:t>
            </w:r>
            <w:r w:rsidRPr="00B95ABF">
              <w:rPr>
                <w:rFonts w:ascii="Arial" w:eastAsia="Times New Roman" w:hAnsi="Arial" w:cs="Arial"/>
                <w:color w:val="242424"/>
                <w:sz w:val="24"/>
                <w:szCs w:val="24"/>
                <w:lang w:eastAsia="ru-RU"/>
              </w:rPr>
              <w:lastRenderedPageBreak/>
              <w:t>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Аминокапроновая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Аминокислоты для парентерального питания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нет лекарственной формы в перечне ЖНВЛП</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Аминокислоты для парентерального питания + Прочие препараты</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нет лекарственной формы в перечне ЖНВЛП</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Аминокислоты и их смеси</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нет лекарственной формы в перечне ЖНВЛП</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Аминосалициловая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замедленного высвобождения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кишечнорастворимые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кишечнорастворимые,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Аминофиллин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Амиодарон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Амитриптилин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Амлодипин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Амоксициллин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Амоксициллин+ [Клавулановая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модифицированным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Ампициллин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порошок для приготовления </w:t>
            </w:r>
            <w:r w:rsidRPr="00B95ABF">
              <w:rPr>
                <w:rFonts w:ascii="Arial" w:eastAsia="Times New Roman" w:hAnsi="Arial" w:cs="Arial"/>
                <w:color w:val="242424"/>
                <w:sz w:val="24"/>
                <w:szCs w:val="24"/>
                <w:lang w:eastAsia="ru-RU"/>
              </w:rPr>
              <w:lastRenderedPageBreak/>
              <w:t>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Ампициллин + Сульбактам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 &lt;**&gt;</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Амфотерицин B</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Анастрозол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Анатоксин дифтерийно-столбнячный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внутримышечного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Анатоксин дифтерийный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внутримышечного и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Анатоксин столбнячный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Антиингибиторный коагулянтный комплекс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Антитоксин яда гадюки обыкновенной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Апалутамид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Апиксабан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Апремиласт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Апротинин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Аскорбиновая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драже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Аспарагиназа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внутримышечного введения &lt;**&gt;</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Атазанавир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Атезолизумаб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Атенолол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Атозибан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Аторвастатин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68.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Атропин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Афатиниб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Афлиберцепт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внутриглазного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Ацетазоламид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Ацетилсалициловая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кишечнорастворимые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кишечнорастворимые, покрытые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Ацетилцистеин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для приготовления сиропа</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для приготовления раствора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 и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шипучие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Ацикловир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крем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глазная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местного и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Базиликсимаб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Баклофен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интратекального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Бария сульфат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Барицитиниб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Бевацизумаб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Бедаквилин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Беклометазон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 активируемый вдохом</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назальный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ингаляций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Беклометазон+ Формотерол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Белимумаб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84.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Бендамустин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концентрата для приготовления раствора для инфузий &lt;**&gt;</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 &lt;**&gt;</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Бензатина бензилпенициллин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внутримышечного введения пролонгированного действия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Бензилбензоат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эмульсия для наружного применения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Бензилпенициллин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и подкожного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инъекций и местного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Бензобарбитал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Бенрализумаб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Берактант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эндотрахеального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Бетагистин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Бетаметазон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крем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Бикалутамид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Бипериден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Бисакодил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сахарной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Бисопролол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Бифидобактерии бифидум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приема внутрь и местного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приема внутрь и местного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приема внутрь и местного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вагинальные 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Блеомицин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Блинатумомаб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порошок для приготовления концентрата для приготовления </w:t>
            </w:r>
            <w:r w:rsidRPr="00B95ABF">
              <w:rPr>
                <w:rFonts w:ascii="Arial" w:eastAsia="Times New Roman" w:hAnsi="Arial" w:cs="Arial"/>
                <w:color w:val="242424"/>
                <w:sz w:val="24"/>
                <w:szCs w:val="24"/>
                <w:lang w:eastAsia="ru-RU"/>
              </w:rPr>
              <w:lastRenderedPageBreak/>
              <w:t>раствора для инфузий &lt;**&gt;</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100.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Бозентан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Бозутиниб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Бортезомиб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Ботулинический токсин типа A-гемагглютинин комплекс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Ботулинический токсин типа 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Брентуксимаб ведотин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лиофилизат для приготовления </w:t>
            </w:r>
            <w:r w:rsidRPr="00B95ABF">
              <w:rPr>
                <w:rFonts w:ascii="Arial" w:eastAsia="Times New Roman" w:hAnsi="Arial" w:cs="Arial"/>
                <w:color w:val="242424"/>
                <w:sz w:val="24"/>
                <w:szCs w:val="24"/>
                <w:lang w:eastAsia="ru-RU"/>
              </w:rPr>
              <w:lastRenderedPageBreak/>
              <w:t>концентрата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106.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Бриварацетам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Бромдигидрохлорфенилбензодиазепин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Бромокриптин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Будесонид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назальные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кишечнорастворимые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назальный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ингаляций дозированная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Будесонид+ Формотерол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 с порошком для ингаляций набор</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Бупивакаин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интратекального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112.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Бупренорфин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Бусерелин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внутримышечного введения пролонгированного действия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Бусульфан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Бутиламиногидроксипропоксифеноксиметил метилоксадиазол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Вакцина для лечения рака мочевого пузыря БЦЖ</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внутрипузырного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перечня и списка в перечне ЖНВЛП нет</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Вакцины для профилактики новой коронавирусной инфекции COVID-19</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перечня и списка в перечне ЖНВЛП нет</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Валганцикловир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Валсартан+Сакубитрил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Вальпроевая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кишечнорастворимые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лиофилизат для приготовления раствора для </w:t>
            </w:r>
            <w:r w:rsidRPr="00B95ABF">
              <w:rPr>
                <w:rFonts w:ascii="Arial" w:eastAsia="Times New Roman" w:hAnsi="Arial" w:cs="Arial"/>
                <w:color w:val="242424"/>
                <w:sz w:val="24"/>
                <w:szCs w:val="24"/>
                <w:lang w:eastAsia="ru-RU"/>
              </w:rPr>
              <w:lastRenderedPageBreak/>
              <w:t>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 [для детей]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с пролонгированным высвобождением</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Вандетаниб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Ванкомицин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 и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инфузий и приема внутрь</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Варфарин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Ведолизумаб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Велаглюцераза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Велпатасвир+софосбувир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Венетоклакс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Вемурафениб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Верапамил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Вилантерол + Умеклидиния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Вилантерол + Флутиказона фуроат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Вилантерол+умеклидиния бромид+флутиказона фуроат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Вилдаглиптин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Винбластин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Винкристин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Винорелбин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Винпоцетин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концентрат для приготовления </w:t>
            </w:r>
            <w:r w:rsidRPr="00B95ABF">
              <w:rPr>
                <w:rFonts w:ascii="Arial" w:eastAsia="Times New Roman" w:hAnsi="Arial" w:cs="Arial"/>
                <w:color w:val="242424"/>
                <w:sz w:val="24"/>
                <w:szCs w:val="24"/>
                <w:lang w:eastAsia="ru-RU"/>
              </w:rPr>
              <w:lastRenderedPageBreak/>
              <w:t>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Висмодегиб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Висмута трикалия дицитрат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Вода для инъекций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растворитель для приготовления лекарственных форм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Водорода пероксид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местного и наружного применения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Вориконазол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 &lt;**&gt;</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144.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Гадобеновая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Гадобутрол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Гадоверсетамид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Гадодиамид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Гадоксетовая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Гадопентетовая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Гадотеридол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Галантамин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Галоперидол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 [масляный]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Галотан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жидкость для ингаляций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Галсульфаза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Ганиреликс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Ганцикловир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Гексопреналин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Гемцитабин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Гентамицин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160.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Гепарин натрия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Гефитиниб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Гидрокортизон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крем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глазная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внутримышечного и внутрисуставного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эмульсия для наружного применения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Гидроксизин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Гидроксикарбамид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Гидроксихлорохин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166.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Гидроксиэтилкрахмал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Гидрохлоротиазид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Гипромеллоза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Глатирамера ацетат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Глибенкламид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Гликлазид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модифицированным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Гликопиррония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порошком для ингаляций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Гликопиррония бромид+Индакатерол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порошком для ингаляций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защечные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подъязычные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Глутамил-Цистеинил-Глицин динатрия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Глюкагон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Гозерелин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капсула для подкожного введения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имплантат</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Гозоглиптин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Голимумаб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Гонадотропин хорионический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и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Гразопревир + элбасвир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Гуселькумаб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Дабигатрана этексилат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Дабрафениб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Дазатиниб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Дакарбазин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Даклатасвир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188.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Дапаглифлозин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Дапсон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Даптомицин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Даратумумаб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Дарбэпоэтин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Дарунавир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Дасабувир;омбитасвир+паритапревир+ритонавир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таблеток набор</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Даунорубицин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Дегареликс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Дезоксирибонуклеиновая кислота плазмидная [сверхскрученная кольцевая двуцепочечная]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Дексаметазон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раствор для внутривенного и </w:t>
            </w:r>
            <w:r w:rsidRPr="00B95ABF">
              <w:rPr>
                <w:rFonts w:ascii="Arial" w:eastAsia="Times New Roman" w:hAnsi="Arial" w:cs="Arial"/>
                <w:color w:val="242424"/>
                <w:sz w:val="24"/>
                <w:szCs w:val="24"/>
                <w:lang w:eastAsia="ru-RU"/>
              </w:rPr>
              <w:lastRenderedPageBreak/>
              <w:t>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имплантат для интравитреального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Декскетопрофен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Декстран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Декстроза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Декстроза+Калия хлорид+Натрия хлорид+Натрия цитрат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приема внутрь [для детей]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Деносумаб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Десмопрессин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назальные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назальный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подъязычные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 в полости рта</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таблетки-лиофилизат</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Десфлуран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жидкость для ингаляций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Деферазирокс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Джозамицин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Диазепам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Дигоксин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[для детей]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Диданозин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кишечнорастворимые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приема внутрь</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Дидрогестерон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212.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Диклофенак</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кишечнорастворимые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модифицированным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213.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Димеркаптопропансульфонат натрия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и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Диметилфумарат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кишечнорастворимые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Динитрогена оксид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газ сжатый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Динопростон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гель интрацервикальный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Диоксометилтетрагидро-пиримидин+Сульфадиметоксин+Тримекаин+ Хлорамфеникол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Дифенгидрамин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Добутамин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Доксазозин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Доксициклин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Доксорубицин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внутрисосудистого и внутрипузырного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внутрисосудистого и внутрипузырного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внутрисосудистого и внутрипузырного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Долутегравир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Допамин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225.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Дорзоламид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Дорназа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ингаляций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Доцетаксел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Дроперидол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Дротаверин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Дулаглутид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Дупилумаб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Дурвалумаб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Желатин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Железа (III) гидроксид олигоизомальтозат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Железа [III] гидроксид полимальтозат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жевательные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Железа [III] гидроксид сахарозный комплекс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 -железа (III) оксигидроксида, сахарозы и крахмала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жевательные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Железа карбоксимальтозат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Жировые эмульсии для парентерального питания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эмульсия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Зидовудин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Зидовудин+Ламивудин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Золедроновая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243.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Зопиклон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Зуклопентиксол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 [масляный]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Ибрутиниб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Ибупрофен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гель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для приготовления раствора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крем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 [для детей]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 [для детей]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Ивабрадин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Идарубицин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Идурсульфаза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Идурсульфаза бета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Изониазид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внутримышечного, ингаляционного и эндотрахеального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 и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Изониазид+Ломефлоксацин+Пиразинамид+Этамбутол+[Пиридоксин]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Изониазид+Пиразинамид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Изониазид+Пиразинамид+Рифампицин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Изониазид+Пиразинамид+Рифампицин+ Этамбутол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Изониазид+Пиразинамид+Рифампицин+ Этамбутол+[Пиридоксин]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Изониазид+Рифампицин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Изониазид+Этамбутол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Изосорбида динитрат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подъязычный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Изосорбида мононитрат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пролонгированным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Иксабепилон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Иксазомиб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Иксекизумаб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264.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Иматиниб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Имиглюцераза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Имидазолилэтанамид пентандиовой кислоты</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Имипенем+[Циластатин]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Имипрамин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драже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Иммуноглобулин антирабический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Иммуноглобулин антитимоцитарный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Иммуноглобулин против клещевого энцефалита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Иммуноглобулин человека антирезус RHO[D]</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Иммуноглобулин человека нормальный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Иммуноглобулин человека противостафилококковый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Иммуноглобулин человека противостолбнячный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Индакатерол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порошком для ингаляций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Индапамид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контролируемым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модифицированным высвобождением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Инозин+Никотинамид+Рибофлавин+Янтарная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аспарт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аспарт двухфазный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деглудек + инсулин аспарт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гларгин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283.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гларгин + ликсисенатид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глулизин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двухфазный [человеческий генно-инженерный]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деглудек</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детемир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лизпро</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лизпро двухфазный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 растворимый [человеческий генно-инженерный]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Инсулин-изофан [человеческий генно-инженерный]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Интерферон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интраназального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интраназального введения и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субконъюнктивального введения и закапывания в глаз</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 и местного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субконъюнктивального введения и закапывания в глаз</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назальные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местного и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гель для местного и наружного применения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Интерферон бета-1a</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Интерферон бета-1b</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Интерферон гамма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интраназального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Ипраглифлозин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Ипилимумаб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298.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Инфликсимаб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Йоверсол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внутриартериального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Йогексол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Йод+[Калия йодид+Глицерол]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местного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для местного применения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Йомепрол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внутрисосудистого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Йопромид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Ипратропия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ингаляций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Ипратропия бромид+Фенотерол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ингаляций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Иринотекан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концентрат для приготовления </w:t>
            </w:r>
            <w:r w:rsidRPr="00B95ABF">
              <w:rPr>
                <w:rFonts w:ascii="Arial" w:eastAsia="Times New Roman" w:hAnsi="Arial" w:cs="Arial"/>
                <w:color w:val="242424"/>
                <w:sz w:val="24"/>
                <w:szCs w:val="24"/>
                <w:lang w:eastAsia="ru-RU"/>
              </w:rPr>
              <w:lastRenderedPageBreak/>
              <w:t>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307.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Ифосфамид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Кабазитаксел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Кабозантиниб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Кагоцел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Калий-железо гексацианоферрат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Калия и магния аспарагинат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Калия йодид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жевательные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314.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Калия перманганат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местного и наружного применения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Калия хлорид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Калия ацетат+кальция ацетат+магния ацетат+натрия ацетат+натрия хлорид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Калия хлорид+Натрия ацетат+Натрия хлорид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Кальцитонин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Кальцитриол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Кальция глюконат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Кальция тринатрия пентетат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Кальция фолинат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Канакинумаб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Канамицин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Капецитабин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Капреомицин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инфузий и внутримышечного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Каптоприл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Карбамазепин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Карбетоцин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Карбоксим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Карбоплатин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Карведилол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Карипразин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Кармустин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лиофилизат для приготовления </w:t>
            </w:r>
            <w:r w:rsidRPr="00B95ABF">
              <w:rPr>
                <w:rFonts w:ascii="Arial" w:eastAsia="Times New Roman" w:hAnsi="Arial" w:cs="Arial"/>
                <w:color w:val="242424"/>
                <w:sz w:val="24"/>
                <w:szCs w:val="24"/>
                <w:lang w:eastAsia="ru-RU"/>
              </w:rPr>
              <w:lastRenderedPageBreak/>
              <w:t>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335.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Карфилзомиб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Каспофунгин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Кветиапин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Кетамин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Кетоаналоги аминокислот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Кетопрофен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модифицированным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раствор для внутривенного и </w:t>
            </w:r>
            <w:r w:rsidRPr="00B95ABF">
              <w:rPr>
                <w:rFonts w:ascii="Arial" w:eastAsia="Times New Roman" w:hAnsi="Arial" w:cs="Arial"/>
                <w:color w:val="242424"/>
                <w:sz w:val="24"/>
                <w:szCs w:val="24"/>
                <w:lang w:eastAsia="ru-RU"/>
              </w:rPr>
              <w:lastRenderedPageBreak/>
              <w:t>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 [для детей]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модифицированным высвобождением</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Кеторолак</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Кларитромицин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Клиндамицин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Кломипрамин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Кломифен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Клоназепам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Клонидин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Клопидогрел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Клотримазол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гель вагинальный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вагинальные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вагинальные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Кобицистат+тенофовира алафенамид+элвитегравир+эмтрицитабин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Кобиметиниб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Колекальциферол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 [масляный]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Корифоллитропин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Ко-тримоксазол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Кофеин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и субконъюнктивального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Кризотиниб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Кромоглициевая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назальный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назальный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Ксилометазолин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гель назальный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назальные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назальные [для детей]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назальный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назальный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назальный дозированный [для детей]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Лакосамид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Лактулоза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361.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Ламивудин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Ланреотид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гель для подкожного введения пролонгированного действия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Лаппаконитина гидробромид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Ларонидаза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Левамизол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Леветирацетам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Левобупивакаин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Леводопа+ [Бенсеразид]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модифицированным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Леводопа+[Карбидопа]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Левомепромазин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Левосимендан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Левилимаб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Левотироксин натрия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Левофлоксацин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Лейпрорелин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Леналидомид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Ленватиниб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Лефлуномид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Лидокаин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гель для местного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для местного и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для местного и наружного применения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для местного применения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Лизиноприл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Ликсисенатид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Линаглиптин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384.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Линезолид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Лозартан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Ломефлоксацин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Ломефлоксацин+ Пиразинамид+ Протионамид+ Этамбутол+ [Пиридоксин]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Ломустин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Лоперамид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жевательные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таблетки-лиофилизат</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Лопинавир+Ритонавир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391.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Лоразепам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Лоратадин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Луразидон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Глекапревир + пибрентасвир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Магния сульфат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Макрогол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приема внутрь [для детей]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Маннитол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Маравирок</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Мацитентан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400.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Мебеверин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пролонгированным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Мебендазол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Меброфенин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Меглюмина акридонацетат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Меглюмина натрия сукцинат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Медроксипрогестерон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Мелфалан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внутрисосудистого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407.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Мельдоний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внутримышечного и парабульбарного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Мемантин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Менадиона натрия бисульфит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Меполизумаб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Меркаптопурин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Меропенем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Месалазин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ректальная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кишечнорастворимые с пролонгированным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Месна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Метилдопа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Метилпреднизолон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Метилэргометрин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Метионил-глутамил-гистидил-фенилаланил-пролил-глицил-пролин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назальные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Метоклопрамид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Метопролол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Метотрексат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Метронидазол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Метформин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Мефлохин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Миглустат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Мидазолам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Мидостаурин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Мизопростол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Микафунгин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Микофенолата мофетил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Микофеноловая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кишечнорастворимые,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Митоксантрон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Митомицин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лиофилизат для приготовления </w:t>
            </w:r>
            <w:r w:rsidRPr="00B95ABF">
              <w:rPr>
                <w:rFonts w:ascii="Arial" w:eastAsia="Times New Roman" w:hAnsi="Arial" w:cs="Arial"/>
                <w:color w:val="242424"/>
                <w:sz w:val="24"/>
                <w:szCs w:val="24"/>
                <w:lang w:eastAsia="ru-RU"/>
              </w:rPr>
              <w:lastRenderedPageBreak/>
              <w:t>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Митотан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Моксифлоксацин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Моксонидин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Мометазон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крем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наружного применения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Мометазон+ Формотерол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Мороктоког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440.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Морфин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Налоксон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Налоксон+Оксикодон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Налтрексон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внутримышечного введения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444.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Нандролон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 [масляный]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Нарлапревир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Натализумаб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Натамицин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вагинальные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Натрия амидотризоат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Натрия гидрокарбонат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Натрия лактата раствор сложный [Калия хлорид+Кальция хлорид+Натрия хлорид+Натрия лактат]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Натрия оксибутират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Натрия тиосульфат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Натрия хлорид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растворитель для приготовления лекарственных форм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Натрия хлорида раствор сложный [Калия хлорид+Кальция хлорид+Натрия хлорид]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456.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Невирапин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Неларабин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Неостигмина метилсульфат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Нетакимаб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Ниволумаб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Нилотиниб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Нимодипин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Нинтеданиб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мягкие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Нистатин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465.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Нитизинон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Нитразепам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Нитроглицерин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подъязычные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пленки для наклеивания на десну</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подъязычный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подъязычные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сублингвальные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Нифедипин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модифицированным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Нонаког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Норэпинефрин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Норэтистерон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Нусинерсен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интратекального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Обинутузумаб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Окрелизумаб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Оксазепам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Оксалиплатин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Оксациллин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Оксибупрокаин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Окситоцин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 и местного применения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Окскарбазепин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Октоког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лиофилизат для приготовления раствора для </w:t>
            </w:r>
            <w:r w:rsidRPr="00B95ABF">
              <w:rPr>
                <w:rFonts w:ascii="Arial" w:eastAsia="Times New Roman" w:hAnsi="Arial" w:cs="Arial"/>
                <w:color w:val="242424"/>
                <w:sz w:val="24"/>
                <w:szCs w:val="24"/>
                <w:lang w:eastAsia="ru-RU"/>
              </w:rPr>
              <w:lastRenderedPageBreak/>
              <w:t>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482.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Октреотид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внутримышечного введения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микросферы для приготовления суспензии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микросферы для приготовления суспензии для внутримышечного введения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 и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Оланзапин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 в полости рта</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Олапариб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Олодатерол+Тиотропия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ингаляций дозированный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486.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Олокизумаб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Омализумаб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Омепразол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кишечнорастворимые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Ондансетрон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лиофилизированные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Осимертиниб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Осельтамивир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Офлоксацин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 и ушные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глазная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Пазопаниб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Паклитаксел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495.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Палбоциклиб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Паливизумаб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Палиперидон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внутримышечного введения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Панитумумаб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499.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Панкреатин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кишечнорастворимые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кишечнорастворимые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Парацетамол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 [для детей]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 [для детей]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 [для детей]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Парикальцитол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Парнапарин натрия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Пароксетин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Пасиреотид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Пембролизумаб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506.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Пеметрексед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Пеницилламин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Пентатех 99mTc</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Пентоксифиллин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внутривенного и внутриартериального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внутриартериального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Перампанел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Периндоприл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 в полости рта</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Перициазин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Пертузумаб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Перфеназин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Пилокарпин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Пимекролимус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крем для наружного применения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Пипекурония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Пипофезин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модифицированным высвобождением</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Пиразинамид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Пирантел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Пирацетам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Пирибедил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контролируемым высвобождением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контролируемым высвобождением,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Пиридоксин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Пиридостигмина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Пирфенидон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Пирфотех 99mTc</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527.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Платифиллин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Повидон-Йод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местного и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наружного применения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Позаконазол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Полипептиды коры головного мозга скота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Порактант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эндотрахеального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Празиквантел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Прамипексол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Прегабалин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Преднизолон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536.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Прогестерон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Прокаин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Прокаинамид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Пролголимаб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Прокарбазин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Пропафенон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Пропионилфенилэтоксиэтилпиперидин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защечные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Пропофол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эмульсия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эмульсия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Пропранолол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Протамина сульфат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546.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Протионамид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Проурокиназа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Пэгвисомант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Пэгинтерферон альфа-2a</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Пэгинтерферон альфа-2b</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Пэгинтерферон бета-1а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Радия хлорид[223Ra]</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Ралтегравир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жевательные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Ралтитрексид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лиофилизат для приготовления </w:t>
            </w:r>
            <w:r w:rsidRPr="00B95ABF">
              <w:rPr>
                <w:rFonts w:ascii="Arial" w:eastAsia="Times New Roman" w:hAnsi="Arial" w:cs="Arial"/>
                <w:color w:val="242424"/>
                <w:sz w:val="24"/>
                <w:szCs w:val="24"/>
                <w:lang w:eastAsia="ru-RU"/>
              </w:rPr>
              <w:lastRenderedPageBreak/>
              <w:t>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555.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Рамуцирумаб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Ранибизумаб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внутриглазного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Ранитидин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Растворы для перитонеального диализа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перитонеального диализа</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Регорафениб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Реслизумаб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Рекомбинантный белок, содержащий аминокислотную последовательность стафилокиназы</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Репаглинид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Ремдесивир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Ретинол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драже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 и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 и наружного применения [масляный]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 (масляный)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Рибавирин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Рибоциклиб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Ривароксабан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Ривастигмин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трансдермальная терапевтическая система</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Рилпивирин+ Тенофовир+ Эмтрицитабин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Риоцигуат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Рисперидон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внутримышечного введения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 в полости рта</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для рассасывания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Ритонавир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Ритуксимаб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Рифабутин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Рифамицин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ушные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Рифампицин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Рокурония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Ромиплостим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Ропивакаин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Руксолитиниб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Саквинавир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Саксаглиптин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583.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Салициловая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наружного применения [спиртовой]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Салметерол + Флутиказон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порошком для ингаляций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Сальбутамол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 активируемый вдохом</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для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порошком для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586.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Сапроптерин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Сарилумаб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Себелипаза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Севеламер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Севофлуран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жидкость для ингаляций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Селексипаг</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Секукинумаб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Сеннозиды А и В</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Сертиндол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Сертралин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Симвастатин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597.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Симепревир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Симоктоког альфа (фактор свертывания крови VIII человеческий рекомбинантный)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Ситаглиптин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Смектит диоктаэдрический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Солифенацин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Соматропин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Сорафениб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Соталол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Софосбувир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Спарфлоксацин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607.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Спиронолактон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Ставудин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Стрептомицин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Стронция ранелат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Стронция хлорид [89Sr]</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Сугаммадекс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Суксаметония йодид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Суксаметония хлорид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Сульпирид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616.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Сульфасалазин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кишечнорастворимые,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Сунитиниб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Сурфактант-БЛ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эмульсии для ингаляционного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эмульсии для эндотрахеального, эндобронхиального и ингаляционного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Сыворотка противоботулиническая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перечне ЖНВЛП лекарственная форма не указана</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Сыворотка противогангренозная поливалентная очищенная концентрированная лошадиная жидкая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перечне ЖНВЛП лекарственная форма не указана</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Сыворотка противодифтерийная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перечне ЖНВЛП лекарственная форма не указана</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Сыворотка противостолбнячная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 перечне ЖНВЛП лекарственная форма не указана</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Такролимус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концентрат для приготовления раствора для </w:t>
            </w:r>
            <w:r w:rsidRPr="00B95ABF">
              <w:rPr>
                <w:rFonts w:ascii="Arial" w:eastAsia="Times New Roman" w:hAnsi="Arial" w:cs="Arial"/>
                <w:color w:val="242424"/>
                <w:sz w:val="24"/>
                <w:szCs w:val="24"/>
                <w:lang w:eastAsia="ru-RU"/>
              </w:rPr>
              <w:lastRenderedPageBreak/>
              <w:t>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для наружного применения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Талиглюцераза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Тамоксифен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Тамсулозин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модифицированным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контролируемым высвобождением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кишечнорастворимые с пролонгированным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пролонгированны</w:t>
            </w:r>
            <w:r w:rsidRPr="00B95ABF">
              <w:rPr>
                <w:rFonts w:ascii="Arial" w:eastAsia="Times New Roman" w:hAnsi="Arial" w:cs="Arial"/>
                <w:color w:val="242424"/>
                <w:sz w:val="24"/>
                <w:szCs w:val="24"/>
                <w:lang w:eastAsia="ru-RU"/>
              </w:rPr>
              <w:lastRenderedPageBreak/>
              <w:t>м высвобождением</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627.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Тапентадол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Тафлупрост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629.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Тедизолид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 &lt;**&gt;</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Телаванцин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Телбивудин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Темозоломид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Тенектеплаза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Тенофовир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635.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Тенофовира алафенамид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Теризидон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Терипаратид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Терифлуномид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Терлипрессин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Тестостерон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гель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Тестостерон [смесь эфиров]</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 [масляный]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Тетрабеназин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Тетрациклин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глазная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Технеция (99mTc) оксабифор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Технеция (99mTc) фитат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Тиамазол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Тигециклин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Тизанидин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модифицированным высвобождением</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Тикагрелор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Тилорон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Тимолол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Тиоктовая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концентрат для приготовления раствора для </w:t>
            </w:r>
            <w:r w:rsidRPr="00B95ABF">
              <w:rPr>
                <w:rFonts w:ascii="Arial" w:eastAsia="Times New Roman" w:hAnsi="Arial" w:cs="Arial"/>
                <w:color w:val="242424"/>
                <w:sz w:val="24"/>
                <w:szCs w:val="24"/>
                <w:lang w:eastAsia="ru-RU"/>
              </w:rPr>
              <w:lastRenderedPageBreak/>
              <w:t>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Тиопентал натрия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Тиоридазин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Тиотропия бромид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порошком для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ингаляций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Тиоуреидоиминометилпиридиния перхлорат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Тобрамицин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порошком для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ингаляций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659.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Топирамат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Тофацитиниб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Тоцилизумаб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Трамадол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ректальные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Траметиниб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Транексамовая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Трастузумаб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Трастузумаб эмтанзин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Третиноин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Тригексифенидил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Тримеперидин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Трипторелин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внутримышечного введения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лиофилизат для приготовления суспензии для внутримышечного и подкожного введения </w:t>
            </w:r>
            <w:r w:rsidRPr="00B95ABF">
              <w:rPr>
                <w:rFonts w:ascii="Arial" w:eastAsia="Times New Roman" w:hAnsi="Arial" w:cs="Arial"/>
                <w:color w:val="242424"/>
                <w:sz w:val="24"/>
                <w:szCs w:val="24"/>
                <w:lang w:eastAsia="ru-RU"/>
              </w:rPr>
              <w:lastRenderedPageBreak/>
              <w:t>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суспензии для внутримышечного введения с пролонгированным высвобождением</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Трифлуоперазин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Тропикамид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Умифеновир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Упадацитиниб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с пролонгированным высвобождением,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Урапидил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Урсодезоксихолевая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Устекинумаб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Фавипиравир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Фактор некроза опухоли альфа-1 (тимозин рекомбинантный)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Фактор роста эпидермальный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Фактор свертывания крови IX</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Фактор свертывания крови VII</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Фактор свертывания крови VIII</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 [замороженный]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Фактор свертывания крови VIII+Фактор Виллебранда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Факторы свертывания крови II, IX и X в комбинации</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Факторы свертывания крови II, VII, IX и X в комбинации [Протромбиновый комплекс]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Фамотидин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Фенилэфрин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Фенитоин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Фенобарбитал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[для детей]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Феноксиметилпенициллин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Фенофибрат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пролонгированного действия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Фентанил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трансдермальная терапевтическая система</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Фибриноген + Тромбин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губка</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Филграстим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Финастерид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Финголимод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Флударабин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699.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Флудрокортизон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Флуконазол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Флуоксетин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Флуоресцеин натрия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Флупентиксол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 [масляный]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Флутамид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Флуфеназин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 [масляный]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Фолиевая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707.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Фоллитропин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внутримышечного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Фоллитропин альфа + лутропин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Фонтурацетам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Формотерол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аэрозоль для ингаляций дозированный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с порошком для ингаляций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ингаляций дозированный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Фосампренавир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суспензия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Фосфазид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Фосфолипиды + глицирризиновая кислота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лиофилизат для приготовления </w:t>
            </w:r>
            <w:r w:rsidRPr="00B95ABF">
              <w:rPr>
                <w:rFonts w:ascii="Arial" w:eastAsia="Times New Roman" w:hAnsi="Arial" w:cs="Arial"/>
                <w:color w:val="242424"/>
                <w:sz w:val="24"/>
                <w:szCs w:val="24"/>
                <w:lang w:eastAsia="ru-RU"/>
              </w:rPr>
              <w:lastRenderedPageBreak/>
              <w:t>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Фосфомицин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Фторурацил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внутрисосудистого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внутрисосудистого и внутриполостного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Фулвестрант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Фуросемид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Хлорамбуцил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Хлорамфеникол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720.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Хлоргексидин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местного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местного и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наружного применения [спиртовой]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спрей для наружного применения [спиртовой]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суппозитории вагинальные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вагинальные</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Хлоропирамин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Хлорпромазин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драже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Холина альфосцерат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раствор для внутривенного и </w:t>
            </w:r>
            <w:r w:rsidRPr="00B95ABF">
              <w:rPr>
                <w:rFonts w:ascii="Arial" w:eastAsia="Times New Roman" w:hAnsi="Arial" w:cs="Arial"/>
                <w:color w:val="242424"/>
                <w:sz w:val="24"/>
                <w:szCs w:val="24"/>
                <w:lang w:eastAsia="ru-RU"/>
              </w:rPr>
              <w:lastRenderedPageBreak/>
              <w:t>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Цепэгинтерферон альфа-2b</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Церебролизин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Церитиниб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Цертолизумаба пэгол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Цетиризин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сироп</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Цетрореликс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Цетуксимаб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Цефазолин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порошок для приготовления раствора для </w:t>
            </w:r>
            <w:r w:rsidRPr="00B95ABF">
              <w:rPr>
                <w:rFonts w:ascii="Arial" w:eastAsia="Times New Roman" w:hAnsi="Arial" w:cs="Arial"/>
                <w:color w:val="242424"/>
                <w:sz w:val="24"/>
                <w:szCs w:val="24"/>
                <w:lang w:eastAsia="ru-RU"/>
              </w:rPr>
              <w:lastRenderedPageBreak/>
              <w:t>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Цефалексин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Цефепим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 &lt;**&gt;</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Цефоперазон+[Сульбактам]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Цефотаксим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Цефтазидим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Цефтазидим + [авибактам]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концентрата для приготовления раствора для инфузий &lt;**&gt;</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Цефтолозан + [тазобактам]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концентрата для приготовления раствора для инфузий &lt;**&gt;</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Цефтаролина фосамил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концентрата для приготовления раствора для инфузий &lt;**&gt;</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Цефтриаксон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Цефуроксим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гранулы для приготовления суспензии для приема внутрь</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порошок для приготовления </w:t>
            </w:r>
            <w:r w:rsidRPr="00B95ABF">
              <w:rPr>
                <w:rFonts w:ascii="Arial" w:eastAsia="Times New Roman" w:hAnsi="Arial" w:cs="Arial"/>
                <w:color w:val="242424"/>
                <w:sz w:val="24"/>
                <w:szCs w:val="24"/>
                <w:lang w:eastAsia="ru-RU"/>
              </w:rPr>
              <w:lastRenderedPageBreak/>
              <w:t>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Цианокобаламин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Циклосерин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Циклоспорин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мягкие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приема внутрь</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Циклофосфамид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порошок для приготовления раствора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Цинакальцет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747.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Цинка бисвинилимидазола диацетат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Ципротерон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внутримышечного введения [масляный]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749.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Ципрофлоксацин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глазные и ушные</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капли ушные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мазь глазная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пролонгированного действия покрытые пленочной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Цисплатин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 и внутрибрюшинного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Цитарабин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Цитиколин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Эверолимус</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диспергируемые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Эвоглиптин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Эволокумаб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756.</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Эзомепразол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 кишечнорастворимые</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кишечнорастворимой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кишечнорастворимые</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Экулизумаб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Элотузумаб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концентрата для приготовления раствора для инфузий &lt;**&gt;</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Элсульфавирин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760.</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Элтромбопаг</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Эмицизумаб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Эмпаглифлозин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Эмпэгфилграстим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Эмтрицитабин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Эналаприл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Энзалутамид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Эноксапарин натрия</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Энтекавир</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769.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Эпинефрин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Эпирубицин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внутрисосудистого и внутрипузырного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внутрисосудистого и внутрипузырного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771.</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Эпоэтин альфа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772.</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Эпоэтин бета</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773.</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Эпоэтин бета [метоксиполиэтилен-гликоль]</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подкожного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774.</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Эптаког альфа [активированный]</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775.</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Эрибулин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Эрлотиниб</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таблетки покрытые </w:t>
            </w:r>
            <w:r w:rsidRPr="00B95ABF">
              <w:rPr>
                <w:rFonts w:ascii="Arial" w:eastAsia="Times New Roman" w:hAnsi="Arial" w:cs="Arial"/>
                <w:color w:val="242424"/>
                <w:sz w:val="24"/>
                <w:szCs w:val="24"/>
                <w:lang w:eastAsia="ru-RU"/>
              </w:rPr>
              <w:lastRenderedPageBreak/>
              <w:t>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777.</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Эртапенем</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внутривенного и внутримышечного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778.</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Этамбутол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779.</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Этамзилат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инъекций и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780.</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Этанерцепт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лиофилизат для приготовления раствора для подкожного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подкожного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781.</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Этанол</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концентрат для приготовления раствора для </w:t>
            </w:r>
            <w:r w:rsidRPr="00B95ABF">
              <w:rPr>
                <w:rFonts w:ascii="Arial" w:eastAsia="Times New Roman" w:hAnsi="Arial" w:cs="Arial"/>
                <w:color w:val="242424"/>
                <w:sz w:val="24"/>
                <w:szCs w:val="24"/>
                <w:lang w:eastAsia="ru-RU"/>
              </w:rPr>
              <w:lastRenderedPageBreak/>
              <w:t>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наружного применения и приготовления лекарственных форм</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наружного применения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наружного применения и приготовления лекарственных форм</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782.</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Этелкальцетид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введения</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783.</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Этилметилгидроксипиридина сукцинат</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внутривенного и внутримышечного введения</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784.</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Этионамид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оболочкой</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785.</w:t>
            </w:r>
          </w:p>
        </w:tc>
        <w:tc>
          <w:tcPr>
            <w:tcW w:w="3288"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Этопозид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концентрат для приготовления раствора для инфузий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786.</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Этосуксимид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капсулы</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787.</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Этравирин</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788.</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Эфавиренз</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таблетки покрытые пленочной оболочкой</w:t>
            </w:r>
          </w:p>
        </w:tc>
      </w:tr>
      <w:tr w:rsidR="00B95ABF" w:rsidRPr="00B95ABF" w:rsidTr="00B95ABF">
        <w:tc>
          <w:tcPr>
            <w:tcW w:w="760"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789.</w:t>
            </w:r>
          </w:p>
        </w:tc>
        <w:tc>
          <w:tcPr>
            <w:tcW w:w="3288"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Янтарная кислота + меглумин + инозин + метионин + никотинамид</w:t>
            </w:r>
          </w:p>
        </w:tc>
        <w:tc>
          <w:tcPr>
            <w:tcW w:w="4989"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раствор для инфузий</w:t>
            </w:r>
          </w:p>
        </w:tc>
      </w:tr>
    </w:tbl>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II. Специализированные продукты лечебного питания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Специализированные продукты лечебного питания без фенилаланина для детей, страдающих фенилкетонурией, гласно возрастным нормам.</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III. Медицинские изделия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Иглы инсулиновые;</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тест-полоски для определения содержания глюкозы в крови;</w:t>
      </w:r>
    </w:p>
    <w:p w:rsidR="00B95ABF" w:rsidRPr="00B95ABF" w:rsidRDefault="00B95ABF" w:rsidP="00B95ABF">
      <w:pPr>
        <w:spacing w:before="220"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шприц-ручка.</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Приложение 6</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 Территориальной программе</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государственных гарантии</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на плановый период 2022 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72" w:name="P6001"/>
      <w:bookmarkEnd w:id="72"/>
      <w:r w:rsidRPr="00B95ABF">
        <w:rPr>
          <w:rFonts w:ascii="Arial" w:eastAsia="Times New Roman" w:hAnsi="Arial" w:cs="Arial"/>
          <w:color w:val="242424"/>
          <w:sz w:val="20"/>
          <w:szCs w:val="20"/>
          <w:lang w:eastAsia="ru-RU"/>
        </w:rPr>
        <w:t>ПЕРЕЧЕНЬ</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ВИДОВ ВЫСОКОТЕХНОЛОГИЧНОЙ МЕДИЦИНСКОЙ ПОМОЩИ, ВКЛЮЧЕННЫХ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В БАЗОВУЮ ПРОГРАММУ ОБЯЗАТЕЛЬНОГО МЕДИЦИНСКОГО СТРАХОВАНИЯ,</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ФИНАНСОВОЕ ОБЕСПЕЧЕНИЕ КОТОРЫХ ОСУЩЕСТВЛЯЕТСЯ ЗА СЧЕТ</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СУБВЕНЦИИ ИЗ БЮДЖЕТА ФЕДЕРАЛЬНОГО ФОНДА ОБЯЗАТЕЛЬНОГО</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МЕДИЦИНСКОГО СТРАХОВАНИЯ БЮДЖЕТАМ ТЕРРИТОРИАЛЬНЫХ ФОНДОВ</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ОБЯЗАТЕЛЬНОГО МЕДИЦИНСКОГО СТРАХОВАНИЯ</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rPr>
          <w:rFonts w:ascii="Times New Roman" w:eastAsia="Times New Roman" w:hAnsi="Times New Roman" w:cs="Times New Roman"/>
          <w:sz w:val="24"/>
          <w:szCs w:val="24"/>
          <w:lang w:eastAsia="ru-RU"/>
        </w:rPr>
      </w:pPr>
      <w:r w:rsidRPr="00B95ABF">
        <w:rPr>
          <w:rFonts w:ascii="Calibri" w:eastAsia="Times New Roman" w:hAnsi="Calibri" w:cs="Calibri"/>
          <w:color w:val="333333"/>
          <w:lang w:eastAsia="ru-RU"/>
        </w:rPr>
        <w:br w:type="textWrapping" w:clear="all"/>
      </w:r>
    </w:p>
    <w:tbl>
      <w:tblPr>
        <w:tblW w:w="0" w:type="auto"/>
        <w:tblCellMar>
          <w:left w:w="0" w:type="dxa"/>
          <w:right w:w="0" w:type="dxa"/>
        </w:tblCellMar>
        <w:tblLook w:val="04A0" w:firstRow="1" w:lastRow="0" w:firstColumn="1" w:lastColumn="0" w:noHBand="0" w:noVBand="1"/>
      </w:tblPr>
      <w:tblGrid>
        <w:gridCol w:w="683"/>
        <w:gridCol w:w="1714"/>
        <w:gridCol w:w="985"/>
        <w:gridCol w:w="1802"/>
        <w:gridCol w:w="1247"/>
        <w:gridCol w:w="1956"/>
        <w:gridCol w:w="948"/>
      </w:tblGrid>
      <w:tr w:rsidR="00B95ABF" w:rsidRPr="00B95ABF" w:rsidTr="00B95ABF">
        <w:tc>
          <w:tcPr>
            <w:tcW w:w="624" w:type="dxa"/>
            <w:tcBorders>
              <w:top w:val="single" w:sz="8" w:space="0" w:color="auto"/>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 группы ВМП </w:t>
            </w:r>
            <w:hyperlink r:id="rId127" w:anchor="P7486" w:history="1">
              <w:r w:rsidRPr="00B95ABF">
                <w:rPr>
                  <w:rFonts w:ascii="Arial" w:eastAsia="Times New Roman" w:hAnsi="Arial" w:cs="Arial"/>
                  <w:color w:val="0000FF"/>
                  <w:sz w:val="23"/>
                  <w:szCs w:val="23"/>
                  <w:lang w:eastAsia="ru-RU"/>
                </w:rPr>
                <w:t>&lt;1&gt;</w:t>
              </w:r>
            </w:hyperlink>
          </w:p>
        </w:tc>
        <w:tc>
          <w:tcPr>
            <w:tcW w:w="2154" w:type="dxa"/>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Наименование вида ВМП </w:t>
            </w:r>
            <w:hyperlink r:id="rId128" w:anchor="P7486" w:history="1">
              <w:r w:rsidRPr="00B95ABF">
                <w:rPr>
                  <w:rFonts w:ascii="Arial" w:eastAsia="Times New Roman" w:hAnsi="Arial" w:cs="Arial"/>
                  <w:color w:val="0000FF"/>
                  <w:sz w:val="23"/>
                  <w:szCs w:val="23"/>
                  <w:lang w:eastAsia="ru-RU"/>
                </w:rPr>
                <w:t>&lt;1&gt;</w:t>
              </w:r>
            </w:hyperlink>
          </w:p>
        </w:tc>
        <w:tc>
          <w:tcPr>
            <w:tcW w:w="1871" w:type="dxa"/>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Коды по МКБ-10 </w:t>
            </w:r>
            <w:hyperlink r:id="rId129" w:anchor="P7487" w:history="1">
              <w:r w:rsidRPr="00B95ABF">
                <w:rPr>
                  <w:rFonts w:ascii="Arial" w:eastAsia="Times New Roman" w:hAnsi="Arial" w:cs="Arial"/>
                  <w:color w:val="0000FF"/>
                  <w:sz w:val="23"/>
                  <w:szCs w:val="23"/>
                  <w:lang w:eastAsia="ru-RU"/>
                </w:rPr>
                <w:t>&lt;2&gt;</w:t>
              </w:r>
            </w:hyperlink>
          </w:p>
        </w:tc>
        <w:tc>
          <w:tcPr>
            <w:tcW w:w="2041" w:type="dxa"/>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Модель пациента</w:t>
            </w:r>
          </w:p>
        </w:tc>
        <w:tc>
          <w:tcPr>
            <w:tcW w:w="1701" w:type="dxa"/>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 лечения</w:t>
            </w:r>
          </w:p>
        </w:tc>
        <w:tc>
          <w:tcPr>
            <w:tcW w:w="2665" w:type="dxa"/>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Метод лечения</w:t>
            </w:r>
          </w:p>
        </w:tc>
        <w:tc>
          <w:tcPr>
            <w:tcW w:w="1843" w:type="dxa"/>
            <w:tcBorders>
              <w:top w:val="single" w:sz="8" w:space="0" w:color="auto"/>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Норматив финансовых затрат на единицу объем</w:t>
            </w:r>
            <w:r w:rsidRPr="00B95ABF">
              <w:rPr>
                <w:rFonts w:ascii="Arial" w:eastAsia="Times New Roman" w:hAnsi="Arial" w:cs="Arial"/>
                <w:color w:val="242424"/>
                <w:sz w:val="24"/>
                <w:szCs w:val="24"/>
                <w:lang w:eastAsia="ru-RU"/>
              </w:rPr>
              <w:lastRenderedPageBreak/>
              <w:t>а медицинской помощи </w:t>
            </w:r>
            <w:hyperlink r:id="rId130" w:anchor="P7488" w:history="1">
              <w:r w:rsidRPr="00B95ABF">
                <w:rPr>
                  <w:rFonts w:ascii="Arial" w:eastAsia="Times New Roman" w:hAnsi="Arial" w:cs="Arial"/>
                  <w:color w:val="0000FF"/>
                  <w:sz w:val="23"/>
                  <w:szCs w:val="23"/>
                  <w:lang w:eastAsia="ru-RU"/>
                </w:rPr>
                <w:t>&lt;3&gt;</w:t>
              </w:r>
            </w:hyperlink>
            <w:r w:rsidRPr="00B95ABF">
              <w:rPr>
                <w:rFonts w:ascii="Arial" w:eastAsia="Times New Roman" w:hAnsi="Arial" w:cs="Arial"/>
                <w:color w:val="242424"/>
                <w:sz w:val="24"/>
                <w:szCs w:val="24"/>
                <w:lang w:eastAsia="ru-RU"/>
              </w:rPr>
              <w:t>, рублей</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Абдоминальная хирургия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K86.0 - K86.8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заболевания поджелудочной железы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поджелудочной железы субтотальная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179441,63</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наложение гепатикоеюноанастомоза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поджелудочной железы эндоскопическая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дистальная резекция поджелудочной железы с сохранением селезенки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дистальная резекция поджелудочной железы со спленэктомией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срединная резекция поджелудочной железы (атипичная резекция)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панкреатодуоденальная резекция с резекцией желудка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субтотальная резекция </w:t>
            </w:r>
            <w:r w:rsidRPr="00B95ABF">
              <w:rPr>
                <w:rFonts w:ascii="Arial" w:eastAsia="Times New Roman" w:hAnsi="Arial" w:cs="Arial"/>
                <w:color w:val="242424"/>
                <w:sz w:val="24"/>
                <w:szCs w:val="24"/>
                <w:lang w:eastAsia="ru-RU"/>
              </w:rPr>
              <w:lastRenderedPageBreak/>
              <w:t>головки поджелудочной железы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продольная панкреатоеюностомия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D18.0, D13.4, D13.5, B67.0, K76.6, K76.8, Q26.5, I85.0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печени с использованием лапароскопической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одного сегмента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сегмента (сегментов) печени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печени атипичная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эмболизация печени с использованием лекарственных средств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сегмента (сегментов) печени комбинированная с ангиопластикой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абляция при новообразованиях печени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Реконструктивно-пластические, в том числе </w:t>
            </w:r>
            <w:r w:rsidRPr="00B95ABF">
              <w:rPr>
                <w:rFonts w:ascii="Arial" w:eastAsia="Times New Roman" w:hAnsi="Arial" w:cs="Arial"/>
                <w:color w:val="242424"/>
                <w:sz w:val="24"/>
                <w:szCs w:val="24"/>
                <w:lang w:eastAsia="ru-RU"/>
              </w:rPr>
              <w:lastRenderedPageBreak/>
              <w:t>лапароскопически ассистированные операции на тонкой, толстой кишке и промежности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D12.6, K60.4, N82.2, N82.3, </w:t>
            </w:r>
            <w:r w:rsidRPr="00B95ABF">
              <w:rPr>
                <w:rFonts w:ascii="Arial" w:eastAsia="Times New Roman" w:hAnsi="Arial" w:cs="Arial"/>
                <w:color w:val="242424"/>
                <w:sz w:val="24"/>
                <w:szCs w:val="24"/>
                <w:lang w:eastAsia="ru-RU"/>
              </w:rPr>
              <w:lastRenderedPageBreak/>
              <w:t>N82.4, K57.2, K59.3, Q43.1, Q43.2, Q43.3, Q52.2, K59.0, K59.3, Z93.2, Z93.3, K55.2, K51, K50.0, K50.1, K50.8, K57.2, K62.3, K62.8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семейный аденоматоз толстой кишки, тотальное </w:t>
            </w:r>
            <w:r w:rsidRPr="00B95ABF">
              <w:rPr>
                <w:rFonts w:ascii="Arial" w:eastAsia="Times New Roman" w:hAnsi="Arial" w:cs="Arial"/>
                <w:color w:val="242424"/>
                <w:sz w:val="24"/>
                <w:szCs w:val="24"/>
                <w:lang w:eastAsia="ru-RU"/>
              </w:rPr>
              <w:lastRenderedPageBreak/>
              <w:t>поражение всех отделов толстой кишки полипами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реконструктивно-пластическая операция по восстановлени</w:t>
            </w:r>
            <w:r w:rsidRPr="00B95ABF">
              <w:rPr>
                <w:rFonts w:ascii="Arial" w:eastAsia="Times New Roman" w:hAnsi="Arial" w:cs="Arial"/>
                <w:color w:val="242424"/>
                <w:sz w:val="24"/>
                <w:szCs w:val="24"/>
                <w:lang w:eastAsia="ru-RU"/>
              </w:rPr>
              <w:lastRenderedPageBreak/>
              <w:t>ю непрерывности кишечника - закрытие стомы с формированием анастомоза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свищ прямой кишки 3 - 4 степени сложности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ректовагинальный (коловагинальный) свищ</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иссечение свища с пластикой внутреннего </w:t>
            </w:r>
            <w:r w:rsidRPr="00B95ABF">
              <w:rPr>
                <w:rFonts w:ascii="Arial" w:eastAsia="Times New Roman" w:hAnsi="Arial" w:cs="Arial"/>
                <w:color w:val="242424"/>
                <w:sz w:val="24"/>
                <w:szCs w:val="24"/>
                <w:lang w:eastAsia="ru-RU"/>
              </w:rPr>
              <w:lastRenderedPageBreak/>
              <w:t>свищевого отверстия сегментом прямой или ободочной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дивертикулярная болезнь ободочной кишки, осложненное течение</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ободочной кишки, в том числе с ликвидацией свища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мегадолихоколон, рецидивирующие завороты сигмовидной кишки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болезнь Гиршпрунга, мегадолихосигма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ободочной кишки с формированием наданального конце-бокового колоректального анастомоза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хронический толстокишечный стаз в стадии декомпенсации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колостома, илеостома, еюностома, состояние после обструктивной </w:t>
            </w:r>
            <w:r w:rsidRPr="00B95ABF">
              <w:rPr>
                <w:rFonts w:ascii="Arial" w:eastAsia="Times New Roman" w:hAnsi="Arial" w:cs="Arial"/>
                <w:color w:val="242424"/>
                <w:sz w:val="24"/>
                <w:szCs w:val="24"/>
                <w:lang w:eastAsia="ru-RU"/>
              </w:rPr>
              <w:lastRenderedPageBreak/>
              <w:t>резекции ободочной кишки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реконструктивно-восстановительная операция по восстановлению </w:t>
            </w:r>
            <w:r w:rsidRPr="00B95ABF">
              <w:rPr>
                <w:rFonts w:ascii="Arial" w:eastAsia="Times New Roman" w:hAnsi="Arial" w:cs="Arial"/>
                <w:color w:val="242424"/>
                <w:sz w:val="24"/>
                <w:szCs w:val="24"/>
                <w:lang w:eastAsia="ru-RU"/>
              </w:rPr>
              <w:lastRenderedPageBreak/>
              <w:t>непрерывности кишечника с ликвидацией стомы, формированием анастомоза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ангиодисплазия толстой кишки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пораженных отделов ободочной и (или) прямой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колпроктэктомия с формированием резервуарного анастомоза, илеостомия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колэктомия с брюшно-анальной резекцией прямой кишки, илеостомия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оставшихся отделов ободочной и прямой кишки, илеостомия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колпроктэктомия с формированием резервуарного анастомоза, илеостомия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резекция пораженного участка тонкой и (или) толстой кишки, в том числе с формированием анастомоза, </w:t>
            </w:r>
            <w:r w:rsidRPr="00B95ABF">
              <w:rPr>
                <w:rFonts w:ascii="Arial" w:eastAsia="Times New Roman" w:hAnsi="Arial" w:cs="Arial"/>
                <w:color w:val="242424"/>
                <w:sz w:val="24"/>
                <w:szCs w:val="24"/>
                <w:lang w:eastAsia="ru-RU"/>
              </w:rPr>
              <w:lastRenderedPageBreak/>
              <w:t>илеостомия (колостомия)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новообразований надпочечников и забрюшинного пространства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E27.5, D35.0, D48.3, E26.0, E24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односторонняя адреналэктомия открытым доступом (лапаротомия, люмботомия, торакофренолапаротомия)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194724,39</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параганглиомы открытым доступом (лапаротомия, люмботомия, торакофренолапаротомия)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удаление параганглиомы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аортокавальная лимфаденэктомия лапаротомным доступом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адреналэктомия с опухолью</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двусторонняя эндоскопическая адреналэктомия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двусторонняя эндоскопическая адреналэктомия с опухолями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аортокавальная лимфаденэктомия эндоскопическая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неорганной забрюшинной опухоли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Акушерство и гинекология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O36.0, O36.1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привычный выкидыш, сопровождающийся резус-иммунизацией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139940,44</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O28.0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Хирургическое органосохраняющее лечение женщин с </w:t>
            </w:r>
            <w:r w:rsidRPr="00B95ABF">
              <w:rPr>
                <w:rFonts w:ascii="Arial" w:eastAsia="Times New Roman" w:hAnsi="Arial" w:cs="Arial"/>
                <w:color w:val="242424"/>
                <w:sz w:val="24"/>
                <w:szCs w:val="24"/>
                <w:lang w:eastAsia="ru-RU"/>
              </w:rP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(сакровагинопексию с лапароскопической ассистенцией, оперативные вмешательства с использованием сетчатых протезов)</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N81, N88.4, N88.1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цистоцеле, неполное и полное опущение матки и стенок влагалища, </w:t>
            </w:r>
            <w:r w:rsidRPr="00B95ABF">
              <w:rPr>
                <w:rFonts w:ascii="Arial" w:eastAsia="Times New Roman" w:hAnsi="Arial" w:cs="Arial"/>
                <w:color w:val="242424"/>
                <w:sz w:val="24"/>
                <w:szCs w:val="24"/>
                <w:lang w:eastAsia="ru-RU"/>
              </w:rPr>
              <w:lastRenderedPageBreak/>
              <w:t>ректоцеле, гипертрофия и элонгация шейки матки у пациенток репродуктивного возраста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операции эндоскопическим, влагалищным и абдоминальным доступом и их </w:t>
            </w:r>
            <w:r w:rsidRPr="00B95ABF">
              <w:rPr>
                <w:rFonts w:ascii="Arial" w:eastAsia="Times New Roman" w:hAnsi="Arial" w:cs="Arial"/>
                <w:color w:val="242424"/>
                <w:sz w:val="24"/>
                <w:szCs w:val="24"/>
                <w:lang w:eastAsia="ru-RU"/>
              </w:rPr>
              <w:lastRenderedPageBreak/>
              <w:t>сочетание в различной комбинации (слинговая операция (TVT-0, TVT, TOT) с использованием имплантатов)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операции эндоскопическим, влагалищным и абдоминальным доступом и их сочетание в различной комбинации (пластика </w:t>
            </w:r>
            <w:r w:rsidRPr="00B95ABF">
              <w:rPr>
                <w:rFonts w:ascii="Arial" w:eastAsia="Times New Roman" w:hAnsi="Arial" w:cs="Arial"/>
                <w:color w:val="242424"/>
                <w:sz w:val="24"/>
                <w:szCs w:val="24"/>
                <w:lang w:eastAsia="ru-RU"/>
              </w:rPr>
              <w:lastRenderedPageBreak/>
              <w:t>сфинктера прямой кишки)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N99.3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выпадение стенок влагалища после экстирпации матки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N39.4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стрессовое недержание мочи в сочетании с опущением и (или) выпадением органов малого таза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слинговые операции (TVT-0, TVT, TOT) с использованием имплантатов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Хирургическое органосохраняющее и реконструктивно-пластическое лечение распространенных форм </w:t>
            </w:r>
            <w:r w:rsidRPr="00B95ABF">
              <w:rPr>
                <w:rFonts w:ascii="Arial" w:eastAsia="Times New Roman" w:hAnsi="Arial" w:cs="Arial"/>
                <w:color w:val="242424"/>
                <w:sz w:val="24"/>
                <w:szCs w:val="24"/>
                <w:lang w:eastAsia="ru-RU"/>
              </w:rP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D26, D27, D28, D25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доброкачественная опухоль шейки матки, а также гигантская (от 8 см и более) доброкачественная опухоль яичника, вульвы у </w:t>
            </w:r>
            <w:r w:rsidRPr="00B95ABF">
              <w:rPr>
                <w:rFonts w:ascii="Arial" w:eastAsia="Times New Roman" w:hAnsi="Arial" w:cs="Arial"/>
                <w:color w:val="242424"/>
                <w:sz w:val="24"/>
                <w:szCs w:val="24"/>
                <w:lang w:eastAsia="ru-RU"/>
              </w:rPr>
              <w:lastRenderedPageBreak/>
              <w:t>женщин репродуктивного возраста. Гигантская миома матки у женщин репродуктивного возраста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в пределах здоровых тканей с использованием лапароскопического и комбинированн</w:t>
            </w:r>
            <w:r w:rsidRPr="00B95ABF">
              <w:rPr>
                <w:rFonts w:ascii="Arial" w:eastAsia="Times New Roman" w:hAnsi="Arial" w:cs="Arial"/>
                <w:color w:val="242424"/>
                <w:sz w:val="24"/>
                <w:szCs w:val="24"/>
                <w:lang w:eastAsia="ru-RU"/>
              </w:rPr>
              <w:lastRenderedPageBreak/>
              <w:t>ого доступа, с иммуногистохимическим исследованием удаленных тканей</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213324,90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Гастроэнтерология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w:t>
            </w:r>
            <w:r w:rsidRPr="00B95ABF">
              <w:rPr>
                <w:rFonts w:ascii="Arial" w:eastAsia="Times New Roman" w:hAnsi="Arial" w:cs="Arial"/>
                <w:color w:val="242424"/>
                <w:sz w:val="24"/>
                <w:szCs w:val="24"/>
                <w:lang w:eastAsia="ru-RU"/>
              </w:rPr>
              <w:lastRenderedPageBreak/>
              <w:t>ских, гистохимических инструментальных исследований</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K50, K51, K90.0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144406,33</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K73.2, K74.3, K83.0, B18.0, B18.1, B18.2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хронический аутоиммунный гепатит в сочетании с первично-склерозирующим холангитом</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хронический аутоиммунный гепатит в сочетании с первичным билиарным циррозом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хронический аутоиммунный гепатит в сочетании с хроническим вирусным гепатитом C</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хронический аутоиммунный гепатит в сочетании с хроническим вирусным гепатитом B</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Гематология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лечение, включая полихимиотерапию, иммунотерапию, трансфузионную терапию </w:t>
            </w:r>
            <w:r w:rsidRPr="00B95ABF">
              <w:rPr>
                <w:rFonts w:ascii="Arial" w:eastAsia="Times New Roman" w:hAnsi="Arial" w:cs="Arial"/>
                <w:color w:val="242424"/>
                <w:sz w:val="24"/>
                <w:szCs w:val="24"/>
                <w:lang w:eastAsia="ru-RU"/>
              </w:rP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D69.1, D82.0, D69.5, D58, D59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патология гемостаза, резистентная к стандартной терапии, и (или) с течением, осложненным угрожаемыми </w:t>
            </w:r>
            <w:r w:rsidRPr="00B95ABF">
              <w:rPr>
                <w:rFonts w:ascii="Arial" w:eastAsia="Times New Roman" w:hAnsi="Arial" w:cs="Arial"/>
                <w:color w:val="242424"/>
                <w:sz w:val="24"/>
                <w:szCs w:val="24"/>
                <w:lang w:eastAsia="ru-RU"/>
              </w:rP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прокоагулянтная терапия с использованием рекомбинантных препаратов факторов свертывания, массивные </w:t>
            </w:r>
            <w:r w:rsidRPr="00B95ABF">
              <w:rPr>
                <w:rFonts w:ascii="Arial" w:eastAsia="Times New Roman" w:hAnsi="Arial" w:cs="Arial"/>
                <w:color w:val="242424"/>
                <w:sz w:val="24"/>
                <w:szCs w:val="24"/>
                <w:lang w:eastAsia="ru-RU"/>
              </w:rPr>
              <w:lastRenderedPageBreak/>
              <w:t>трансфузии компонентов донорской крови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163406,87</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D69.3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D69.0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w:t>
            </w:r>
            <w:r w:rsidRPr="00B95ABF">
              <w:rPr>
                <w:rFonts w:ascii="Arial" w:eastAsia="Times New Roman" w:hAnsi="Arial" w:cs="Arial"/>
                <w:color w:val="242424"/>
                <w:sz w:val="24"/>
                <w:szCs w:val="24"/>
                <w:lang w:eastAsia="ru-RU"/>
              </w:rPr>
              <w:lastRenderedPageBreak/>
              <w:t>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M31.1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D68.8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патология гемостаза, в том числе с катастрофическим антифосфолипидным синдромом, резистентным к стандартной терапии, и </w:t>
            </w:r>
            <w:r w:rsidRPr="00B95ABF">
              <w:rPr>
                <w:rFonts w:ascii="Arial" w:eastAsia="Times New Roman" w:hAnsi="Arial" w:cs="Arial"/>
                <w:color w:val="242424"/>
                <w:sz w:val="24"/>
                <w:szCs w:val="24"/>
                <w:lang w:eastAsia="ru-RU"/>
              </w:rPr>
              <w:lastRenderedPageBreak/>
              <w:t>(или) с течением, осложненным тромбозами или тромбоэмболиями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w:t>
            </w:r>
            <w:r w:rsidRPr="00B95ABF">
              <w:rPr>
                <w:rFonts w:ascii="Arial" w:eastAsia="Times New Roman" w:hAnsi="Arial" w:cs="Arial"/>
                <w:color w:val="242424"/>
                <w:sz w:val="24"/>
                <w:szCs w:val="24"/>
                <w:lang w:eastAsia="ru-RU"/>
              </w:rPr>
              <w:lastRenderedPageBreak/>
              <w:t>я терапия, иммуносупрессивная терапия с использованием моноклональных антител, массивный обменный плазмаферез</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E83.0, E83.1, E83.2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цитопенический синдром, перегрузка железом, цинком и медью</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D59, D56, D57.0, D58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w:t>
            </w:r>
            <w:r w:rsidRPr="00B95ABF">
              <w:rPr>
                <w:rFonts w:ascii="Arial" w:eastAsia="Times New Roman" w:hAnsi="Arial" w:cs="Arial"/>
                <w:color w:val="242424"/>
                <w:sz w:val="24"/>
                <w:szCs w:val="24"/>
                <w:lang w:eastAsia="ru-RU"/>
              </w:rPr>
              <w:lastRenderedPageBreak/>
              <w:t>использование рекомбинантных колониестимулирующих факторов роста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D70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агранулоцитоз с показателями нейтрофильных лейкоцитов крови 0,5 x 10</w:t>
            </w:r>
            <w:r w:rsidRPr="00B95ABF">
              <w:rPr>
                <w:rFonts w:ascii="Arial" w:eastAsia="Times New Roman" w:hAnsi="Arial" w:cs="Arial"/>
                <w:color w:val="242424"/>
                <w:sz w:val="15"/>
                <w:szCs w:val="15"/>
                <w:vertAlign w:val="superscript"/>
                <w:lang w:eastAsia="ru-RU"/>
              </w:rPr>
              <w:t>9</w:t>
            </w:r>
            <w:r w:rsidRPr="00B95ABF">
              <w:rPr>
                <w:rFonts w:ascii="Arial" w:eastAsia="Times New Roman" w:hAnsi="Arial" w:cs="Arial"/>
                <w:color w:val="242424"/>
                <w:sz w:val="24"/>
                <w:szCs w:val="24"/>
                <w:lang w:eastAsia="ru-RU"/>
              </w:rPr>
              <w:t>/л и ниже</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D60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Интенсивная терапия, включающая методы экстракорпорального воздействия </w:t>
            </w:r>
            <w:r w:rsidRPr="00B95ABF">
              <w:rPr>
                <w:rFonts w:ascii="Arial" w:eastAsia="Times New Roman" w:hAnsi="Arial" w:cs="Arial"/>
                <w:color w:val="242424"/>
                <w:sz w:val="24"/>
                <w:szCs w:val="24"/>
                <w:lang w:eastAsia="ru-RU"/>
              </w:rPr>
              <w:lastRenderedPageBreak/>
              <w:t>на кровь у больных с порфириями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E80.0, E80.1, E80.2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прогрессирующее течение острых печеночных порфирий, осложненное развитием </w:t>
            </w:r>
            <w:r w:rsidRPr="00B95ABF">
              <w:rPr>
                <w:rFonts w:ascii="Arial" w:eastAsia="Times New Roman" w:hAnsi="Arial" w:cs="Arial"/>
                <w:color w:val="242424"/>
                <w:sz w:val="24"/>
                <w:szCs w:val="24"/>
                <w:lang w:eastAsia="ru-RU"/>
              </w:rPr>
              <w:lastRenderedPageBreak/>
              <w:t>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комплексная консервативная терапия, включая эфферентные и афферентные методы </w:t>
            </w:r>
            <w:r w:rsidRPr="00B95ABF">
              <w:rPr>
                <w:rFonts w:ascii="Arial" w:eastAsia="Times New Roman" w:hAnsi="Arial" w:cs="Arial"/>
                <w:color w:val="242424"/>
                <w:sz w:val="24"/>
                <w:szCs w:val="24"/>
                <w:lang w:eastAsia="ru-RU"/>
              </w:rPr>
              <w:lastRenderedPageBreak/>
              <w:t>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471451,83</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Детская хирургия в период новорожденности</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Реконструктивно-пластические операции на грудной клетке при пороках развития у новорожденных (пороки легких, бронхов, пищевода), в том числе </w:t>
            </w:r>
            <w:r w:rsidRPr="00B95ABF">
              <w:rPr>
                <w:rFonts w:ascii="Arial" w:eastAsia="Times New Roman" w:hAnsi="Arial" w:cs="Arial"/>
                <w:color w:val="242424"/>
                <w:sz w:val="24"/>
                <w:szCs w:val="24"/>
                <w:lang w:eastAsia="ru-RU"/>
              </w:rPr>
              <w:lastRenderedPageBreak/>
              <w:t>торакоскопические</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Q33.0, Q33.2, Q39.0, Q39.1, Q39.2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киста легкого. Секвестрация легкого. Атрезия пищевода. Свищ трахеопищеводный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кисты или секвестра легкого, в том числе с применением эндовидеохирургической техники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290451,52</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прямой эзофаго-эзофагоанастомоз, в том числе этапные </w:t>
            </w:r>
            <w:r w:rsidRPr="00B95ABF">
              <w:rPr>
                <w:rFonts w:ascii="Arial" w:eastAsia="Times New Roman" w:hAnsi="Arial" w:cs="Arial"/>
                <w:color w:val="242424"/>
                <w:sz w:val="24"/>
                <w:szCs w:val="24"/>
                <w:lang w:eastAsia="ru-RU"/>
              </w:rPr>
              <w:lastRenderedPageBreak/>
              <w:t>операции на пищеводе и желудке, ликвидация трахеопищеводного свища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Дерматовенерология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L40.0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110743,33</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L40.1, L40.3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L40.5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L20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L10.0, L10.1, L10.2, L10.4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истинная (акантолитическая) пузырчатка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 применением системных глюкокортикостероидных, цитостатически</w:t>
            </w:r>
            <w:r w:rsidRPr="00B95ABF">
              <w:rPr>
                <w:rFonts w:ascii="Arial" w:eastAsia="Times New Roman" w:hAnsi="Arial" w:cs="Arial"/>
                <w:color w:val="242424"/>
                <w:sz w:val="24"/>
                <w:szCs w:val="24"/>
                <w:lang w:eastAsia="ru-RU"/>
              </w:rPr>
              <w:lastRenderedPageBreak/>
              <w:t>х, иммуносупрессивных, антибактериальных лекарственных препаратов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L94.0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L40.0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тяжелые распространенные формы псориаза, резистентные к другим видам системной терапии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L40.5, L20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 применением генно-инженерных биологических лекарственных препаратов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Комбустиология</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10.</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T20, T21, T22, T23, T24, T25, Т27, T29, T30, T31.3, Т31.4, Т32.3, Т32.4, Т58, Т59, T75.4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rsidRPr="00B95ABF">
              <w:rPr>
                <w:rFonts w:ascii="Arial" w:eastAsia="Times New Roman" w:hAnsi="Arial" w:cs="Arial"/>
                <w:color w:val="242424"/>
                <w:sz w:val="24"/>
                <w:szCs w:val="24"/>
                <w:lang w:eastAsia="ru-RU"/>
              </w:rPr>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591178,97</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T20, T21, T22, T23, T24, T25, Т27, T29, T30, T31.3, Т31.4, Т32.3, Т32.4, Т58, Т59, T75.4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w:t>
            </w:r>
            <w:r w:rsidRPr="00B95ABF">
              <w:rPr>
                <w:rFonts w:ascii="Arial" w:eastAsia="Times New Roman" w:hAnsi="Arial" w:cs="Arial"/>
                <w:color w:val="242424"/>
                <w:sz w:val="24"/>
                <w:szCs w:val="24"/>
                <w:lang w:eastAsia="ru-RU"/>
              </w:rPr>
              <w:lastRenderedPageBreak/>
              <w:t>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1704943,96</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Нейрохирургия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rsidRPr="00B95ABF">
              <w:rPr>
                <w:rFonts w:ascii="Arial" w:eastAsia="Times New Roman" w:hAnsi="Arial" w:cs="Arial"/>
                <w:color w:val="242424"/>
                <w:sz w:val="24"/>
                <w:szCs w:val="24"/>
                <w:lang w:eastAsia="ru-RU"/>
              </w:rPr>
              <w:lastRenderedPageBreak/>
              <w:t>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C71.0, C71.1, C71.2, C71.3, C71.4, C79.3, D33.0, D43.0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интраоперационного ультразвукового сканирования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175742,92</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C71.5, C79.3, D33.0, D43.0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навигации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интраоперационного ультразвукового сканирования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С71.6, C71.7, C79.3, D33.1, D18.0, D43.1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навигации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интраоперационного ультразвукового сканирования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C71.6, C79.3, D33.1, </w:t>
            </w:r>
            <w:r w:rsidRPr="00B95ABF">
              <w:rPr>
                <w:rFonts w:ascii="Arial" w:eastAsia="Times New Roman" w:hAnsi="Arial" w:cs="Arial"/>
                <w:color w:val="242424"/>
                <w:sz w:val="24"/>
                <w:szCs w:val="24"/>
                <w:lang w:eastAsia="ru-RU"/>
              </w:rPr>
              <w:lastRenderedPageBreak/>
              <w:t>D18.0, D43.1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внутримозговые злокачественные (первичные </w:t>
            </w:r>
            <w:r w:rsidRPr="00B95ABF">
              <w:rPr>
                <w:rFonts w:ascii="Arial" w:eastAsia="Times New Roman" w:hAnsi="Arial" w:cs="Arial"/>
                <w:color w:val="242424"/>
                <w:sz w:val="24"/>
                <w:szCs w:val="24"/>
                <w:lang w:eastAsia="ru-RU"/>
              </w:rPr>
              <w:lastRenderedPageBreak/>
              <w:t>и вторичные) и доброкачественные новообразования мозжечка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w:t>
            </w:r>
            <w:r w:rsidRPr="00B95ABF">
              <w:rPr>
                <w:rFonts w:ascii="Arial" w:eastAsia="Times New Roman" w:hAnsi="Arial" w:cs="Arial"/>
                <w:color w:val="242424"/>
                <w:sz w:val="24"/>
                <w:szCs w:val="24"/>
                <w:lang w:eastAsia="ru-RU"/>
              </w:rPr>
              <w:lastRenderedPageBreak/>
              <w:t>ического мониторинга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флюоресцентной микроскопии и эндоскопии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D18.0, Q28.3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кавернома (кавернозная ангиома) мозжечка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навигации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C70.0, C79.3, D32.0, D43.1, Q85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навигации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интраоперационного ультразвукового сканирования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Микрохирургические, </w:t>
            </w:r>
            <w:r w:rsidRPr="00B95ABF">
              <w:rPr>
                <w:rFonts w:ascii="Arial" w:eastAsia="Times New Roman" w:hAnsi="Arial" w:cs="Arial"/>
                <w:color w:val="242424"/>
                <w:sz w:val="24"/>
                <w:szCs w:val="24"/>
                <w:lang w:eastAsia="ru-RU"/>
              </w:rPr>
              <w:lastRenderedPageBreak/>
              <w:t>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C72.2, D33.3, Q85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доброкачественные и </w:t>
            </w:r>
            <w:r w:rsidRPr="00B95ABF">
              <w:rPr>
                <w:rFonts w:ascii="Arial" w:eastAsia="Times New Roman" w:hAnsi="Arial" w:cs="Arial"/>
                <w:color w:val="242424"/>
                <w:sz w:val="24"/>
                <w:szCs w:val="24"/>
                <w:lang w:eastAsia="ru-RU"/>
              </w:rP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опухоли с </w:t>
            </w:r>
            <w:r w:rsidRPr="00B95ABF">
              <w:rPr>
                <w:rFonts w:ascii="Arial" w:eastAsia="Times New Roman" w:hAnsi="Arial" w:cs="Arial"/>
                <w:color w:val="242424"/>
                <w:sz w:val="24"/>
                <w:szCs w:val="24"/>
                <w:lang w:eastAsia="ru-RU"/>
              </w:rPr>
              <w:lastRenderedPageBreak/>
              <w:t>применением интраоперационной навигации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эндоскопической ассистенции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C75.3, D35.2 - D35.4, D44.5, Q04.6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навигации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эндоскопической ассистенции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эндоскопические, стереотаксические, а также комбинированные вмешательст</w:t>
            </w:r>
            <w:r w:rsidRPr="00B95ABF">
              <w:rPr>
                <w:rFonts w:ascii="Arial" w:eastAsia="Times New Roman" w:hAnsi="Arial" w:cs="Arial"/>
                <w:color w:val="242424"/>
                <w:sz w:val="24"/>
                <w:szCs w:val="24"/>
                <w:lang w:eastAsia="ru-RU"/>
              </w:rPr>
              <w:lastRenderedPageBreak/>
              <w:t>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C31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навигации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C41.0, C43.4, C44.4, C79.4, C79.5, C49.0, D16.4, D48.0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D76.0, D76.3, M85.4, M85.5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эозинофильная гранулема кости, ксантогранулема, аневризматическая костная киста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D10.6, D21.0, D10.9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доброкачественные новообразования носоглотки и мягких тканей головы, лица и шеи, прорастающие </w:t>
            </w:r>
            <w:r w:rsidRPr="00B95ABF">
              <w:rPr>
                <w:rFonts w:ascii="Arial" w:eastAsia="Times New Roman" w:hAnsi="Arial" w:cs="Arial"/>
                <w:color w:val="242424"/>
                <w:sz w:val="24"/>
                <w:szCs w:val="24"/>
                <w:lang w:eastAsia="ru-RU"/>
              </w:rPr>
              <w:lastRenderedPageBreak/>
              <w:t>в полость черепа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C41.2, C41.4, C70.1, C72.0, C72.1, C72.8, C79.4, C79.5, C90.0, C90.2, D48.0, D16.6, D16.8, D18.0, D32.1, D33.4, D33.7, D36.1, D43.4, Q06.8, M85.5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микрохирургическое удаление опухоли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Q28.2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артериовенозная мальформация головного мозга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артериовенозных мальформаций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I60, I61, I62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w:t>
            </w:r>
            <w:r w:rsidRPr="00B95ABF">
              <w:rPr>
                <w:rFonts w:ascii="Arial" w:eastAsia="Times New Roman" w:hAnsi="Arial" w:cs="Arial"/>
                <w:color w:val="242424"/>
                <w:sz w:val="24"/>
                <w:szCs w:val="24"/>
                <w:lang w:eastAsia="ru-RU"/>
              </w:rPr>
              <w:lastRenderedPageBreak/>
              <w:t>льного или внутримозгового кровоизлияния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клипирование артериальных аневризм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стереотаксическое дренирование и тромболизис гематом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вмешательства на экстракраниальных отделах церебральных артерий</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I65.0 - I65.3, I65.8, I66, I67.8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вмешательства на экстракраниальных отделах церебральных артерий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M84.8, M85.0, </w:t>
            </w:r>
            <w:r w:rsidRPr="00B95ABF">
              <w:rPr>
                <w:rFonts w:ascii="Arial" w:eastAsia="Times New Roman" w:hAnsi="Arial" w:cs="Arial"/>
                <w:color w:val="242424"/>
                <w:sz w:val="24"/>
                <w:szCs w:val="24"/>
                <w:lang w:eastAsia="ru-RU"/>
              </w:rPr>
              <w:t>М</w:t>
            </w:r>
            <w:r w:rsidRPr="00B95ABF">
              <w:rPr>
                <w:rFonts w:ascii="Arial" w:eastAsia="Times New Roman" w:hAnsi="Arial" w:cs="Arial"/>
                <w:color w:val="242424"/>
                <w:sz w:val="24"/>
                <w:szCs w:val="24"/>
                <w:lang w:val="en-US" w:eastAsia="ru-RU"/>
              </w:rPr>
              <w:t>85.5, Q01, Q67.2, Q67.3, Q75.0, Q75.2, Q75.8, Q87.0, S02.1, S02.2, S02.7 - S02.9, T90.2, T88.8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Внутрисосудистый тромболизис при окклюзиях церебральных артерий и синусов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I67.6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тромбоз церебральных артерий и синусов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внутрисосудистый тромболизис церебральных артерий и синусов</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267757,26</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Хирургические вмешательства при врожденной или приобретенно</w:t>
            </w:r>
            <w:r w:rsidRPr="00B95ABF">
              <w:rPr>
                <w:rFonts w:ascii="Arial" w:eastAsia="Times New Roman" w:hAnsi="Arial" w:cs="Arial"/>
                <w:color w:val="242424"/>
                <w:sz w:val="24"/>
                <w:szCs w:val="24"/>
                <w:lang w:eastAsia="ru-RU"/>
              </w:rPr>
              <w:lastRenderedPageBreak/>
              <w:t>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G91, G93.0, Q03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врожденная или приобретенная гидроцефалия окклюзионного или </w:t>
            </w:r>
            <w:r w:rsidRPr="00B95ABF">
              <w:rPr>
                <w:rFonts w:ascii="Arial" w:eastAsia="Times New Roman" w:hAnsi="Arial" w:cs="Arial"/>
                <w:color w:val="242424"/>
                <w:sz w:val="24"/>
                <w:szCs w:val="24"/>
                <w:lang w:eastAsia="ru-RU"/>
              </w:rPr>
              <w:lastRenderedPageBreak/>
              <w:t>сообщающегося характера. Приобретенные церебральные кисты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ликворошунтирующие операции, в том числе с индивидуальным подбором </w:t>
            </w:r>
            <w:r w:rsidRPr="00B95ABF">
              <w:rPr>
                <w:rFonts w:ascii="Arial" w:eastAsia="Times New Roman" w:hAnsi="Arial" w:cs="Arial"/>
                <w:color w:val="242424"/>
                <w:sz w:val="24"/>
                <w:szCs w:val="24"/>
                <w:lang w:eastAsia="ru-RU"/>
              </w:rPr>
              <w:lastRenderedPageBreak/>
              <w:t>ликворошунтирующих систем</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171162,06</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G91, G93.0, Q03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ликворошунтирующие операции, в том числе с индивидуальным подбором ликворошунтирующих систем</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245620,24</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и эндоскопичес</w:t>
            </w:r>
            <w:r w:rsidRPr="00B95ABF">
              <w:rPr>
                <w:rFonts w:ascii="Arial" w:eastAsia="Times New Roman" w:hAnsi="Arial" w:cs="Arial"/>
                <w:color w:val="242424"/>
                <w:sz w:val="24"/>
                <w:szCs w:val="24"/>
                <w:lang w:eastAsia="ru-RU"/>
              </w:rPr>
              <w:lastRenderedPageBreak/>
              <w:t>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lastRenderedPageBreak/>
              <w:t xml:space="preserve">G95.1, G95.2, G95.8, </w:t>
            </w:r>
            <w:r w:rsidRPr="00B95ABF">
              <w:rPr>
                <w:rFonts w:ascii="Arial" w:eastAsia="Times New Roman" w:hAnsi="Arial" w:cs="Arial"/>
                <w:color w:val="242424"/>
                <w:sz w:val="24"/>
                <w:szCs w:val="24"/>
                <w:lang w:val="en-US" w:eastAsia="ru-RU"/>
              </w:rPr>
              <w:lastRenderedPageBreak/>
              <w:t>G95.9, M42, M43, M45, M46, M48, M50, M51, M53, M92, M93, M95, G95.1, G95.2, G95.8, G95.9, Q76.2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дегенеративно-дистрофическ</w:t>
            </w:r>
            <w:r w:rsidRPr="00B95ABF">
              <w:rPr>
                <w:rFonts w:ascii="Arial" w:eastAsia="Times New Roman" w:hAnsi="Arial" w:cs="Arial"/>
                <w:color w:val="242424"/>
                <w:sz w:val="24"/>
                <w:szCs w:val="24"/>
                <w:lang w:eastAsia="ru-RU"/>
              </w:rPr>
              <w:lastRenderedPageBreak/>
              <w:t>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декомпрессивно-стабилизирующ</w:t>
            </w:r>
            <w:r w:rsidRPr="00B95ABF">
              <w:rPr>
                <w:rFonts w:ascii="Arial" w:eastAsia="Times New Roman" w:hAnsi="Arial" w:cs="Arial"/>
                <w:color w:val="242424"/>
                <w:sz w:val="24"/>
                <w:szCs w:val="24"/>
                <w:lang w:eastAsia="ru-RU"/>
              </w:rPr>
              <w:lastRenderedPageBreak/>
              <w:t>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321776,56</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17.</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I60, I61, I62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430770,58</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Неонатология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w:t>
            </w:r>
            <w:r w:rsidRPr="00B95ABF">
              <w:rPr>
                <w:rFonts w:ascii="Arial" w:eastAsia="Times New Roman" w:hAnsi="Arial" w:cs="Arial"/>
                <w:color w:val="242424"/>
                <w:sz w:val="24"/>
                <w:szCs w:val="24"/>
                <w:lang w:eastAsia="ru-RU"/>
              </w:rPr>
              <w:lastRenderedPageBreak/>
              <w:t>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P22, P23, P36, P10.0, P10.1, P10.2, P10.3, P10.4, P10.8, P11.1, P11.5, P52.1, P52.2, P52.4, </w:t>
            </w:r>
            <w:r w:rsidRPr="00B95ABF">
              <w:rPr>
                <w:rFonts w:ascii="Arial" w:eastAsia="Times New Roman" w:hAnsi="Arial" w:cs="Arial"/>
                <w:color w:val="242424"/>
                <w:sz w:val="24"/>
                <w:szCs w:val="24"/>
                <w:lang w:eastAsia="ru-RU"/>
              </w:rPr>
              <w:lastRenderedPageBreak/>
              <w:t>P52.6, P90, P91.0, P91.2, P91.4, P91.5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внутрижелудочковое кровоизлияние. Церебральная ишемия 2 - 3 степени. Родовая травма. Сепсис новорожденных. Врожденная пневмония. Синдром </w:t>
            </w:r>
            <w:r w:rsidRPr="00B95ABF">
              <w:rPr>
                <w:rFonts w:ascii="Arial" w:eastAsia="Times New Roman" w:hAnsi="Arial" w:cs="Arial"/>
                <w:color w:val="242424"/>
                <w:sz w:val="24"/>
                <w:szCs w:val="24"/>
                <w:lang w:eastAsia="ru-RU"/>
              </w:rPr>
              <w:lastRenderedPageBreak/>
              <w:t>дыхательных расстройств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противосудорожная терапия с учетом характера электроэнцефалограммы и анализа записи видеомониторинга</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269859,09</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традиционная пациент-триггерная искусственная вентиляция </w:t>
            </w:r>
            <w:r w:rsidRPr="00B95ABF">
              <w:rPr>
                <w:rFonts w:ascii="Arial" w:eastAsia="Times New Roman" w:hAnsi="Arial" w:cs="Arial"/>
                <w:color w:val="242424"/>
                <w:sz w:val="24"/>
                <w:szCs w:val="24"/>
                <w:lang w:eastAsia="ru-RU"/>
              </w:rPr>
              <w:lastRenderedPageBreak/>
              <w:t>легких с контролем дыхательного объема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высокочастотная осцилляторная искусственная вентиляция легких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постановка наружного вентрикулярного дренажа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rsidRPr="00B95ABF">
              <w:rPr>
                <w:rFonts w:ascii="Arial" w:eastAsia="Times New Roman" w:hAnsi="Arial" w:cs="Arial"/>
                <w:color w:val="242424"/>
                <w:sz w:val="24"/>
                <w:szCs w:val="24"/>
                <w:lang w:eastAsia="ru-RU"/>
              </w:rP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P07</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rsidRPr="00B95ABF">
              <w:rPr>
                <w:rFonts w:ascii="Arial" w:eastAsia="Times New Roman" w:hAnsi="Arial" w:cs="Arial"/>
                <w:color w:val="242424"/>
                <w:sz w:val="24"/>
                <w:szCs w:val="24"/>
                <w:lang w:eastAsia="ru-RU"/>
              </w:rP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551684,73</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неинвазивная принудительная вентиляция легких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хирургическая коррекция (лигирование, клипирование) открытого артериального протока</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крио- или лазерокоагуляция сетчатки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 использованием метода сухой иммерсии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Онкология</w:t>
            </w:r>
          </w:p>
        </w:tc>
      </w:tr>
      <w:tr w:rsidR="00B95ABF" w:rsidRPr="00B95ABF" w:rsidTr="00B95ABF">
        <w:tc>
          <w:tcPr>
            <w:tcW w:w="624" w:type="dxa"/>
            <w:vMerge w:val="restart"/>
            <w:tcBorders>
              <w:top w:val="nil"/>
              <w:left w:val="single" w:sz="8" w:space="0" w:color="auto"/>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w:t>
            </w:r>
          </w:p>
        </w:tc>
        <w:tc>
          <w:tcPr>
            <w:tcW w:w="2154" w:type="dxa"/>
            <w:vMerge w:val="restart"/>
            <w:tcBorders>
              <w:top w:val="nil"/>
              <w:left w:val="nil"/>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rsidRPr="00B95ABF">
              <w:rPr>
                <w:rFonts w:ascii="Arial" w:eastAsia="Times New Roman" w:hAnsi="Arial" w:cs="Arial"/>
                <w:color w:val="242424"/>
                <w:sz w:val="24"/>
                <w:szCs w:val="24"/>
                <w:lang w:eastAsia="ru-RU"/>
              </w:rPr>
              <w:lastRenderedPageBreak/>
              <w:t>вмешательства при злокачественных новообразованиях, в том числе у детей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C00, C01, C02, C04 - C06, C09.0, C09.1, C09.8, C09.9, C10.0, C10.1, C10.2, C10.3, C10.4, C11.0, C11.1, C11.2, C11.3, C11.8, C11.9, C12, C13.0, </w:t>
            </w:r>
            <w:r w:rsidRPr="00B95ABF">
              <w:rPr>
                <w:rFonts w:ascii="Arial" w:eastAsia="Times New Roman" w:hAnsi="Arial" w:cs="Arial"/>
                <w:color w:val="242424"/>
                <w:sz w:val="24"/>
                <w:szCs w:val="24"/>
                <w:lang w:eastAsia="ru-RU"/>
              </w:rPr>
              <w:lastRenderedPageBreak/>
              <w:t>C13.1, C13.2, C13.8, C13.9, C14.0, C14.2, C15.0, C30.0, C31.0, C31.1, C31.2, C31.3, C31.8, C31.9, C32, C43, C44, C69, C73, C15, C16, C17, C18, C19, C20, C21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злокачественные новообразования головы и шеи (I - III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гемитиреоидэктомия видеоассистированная</w:t>
            </w:r>
          </w:p>
        </w:tc>
        <w:tc>
          <w:tcPr>
            <w:tcW w:w="1843" w:type="dxa"/>
            <w:vMerge w:val="restart"/>
            <w:tcBorders>
              <w:top w:val="nil"/>
              <w:left w:val="nil"/>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128502,64</w:t>
            </w: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гемитиреоидэктомия видеоэндоскопическая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щитовидной железы субтотальная видеоэндоскопическая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селективная (суперселективная) эмболизация (химиоэмболизация) </w:t>
            </w:r>
            <w:r w:rsidRPr="00B95ABF">
              <w:rPr>
                <w:rFonts w:ascii="Arial" w:eastAsia="Times New Roman" w:hAnsi="Arial" w:cs="Arial"/>
                <w:color w:val="242424"/>
                <w:sz w:val="24"/>
                <w:szCs w:val="24"/>
                <w:lang w:eastAsia="ru-RU"/>
              </w:rPr>
              <w:lastRenderedPageBreak/>
              <w:t>опухолевых сосудов</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щитовидной железы (доли, субтотальная) видеоассистированная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гемитиреоидэктомия с истмусэктомией видеоассистированная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биопсия сторожевого лимфатического узла шеи видеоассистированная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эндоларингеальная резекция видеоэндоскопическая с радиочастотной термоаблацией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эндоларингеальная резекция видеоэндоскопическая с фотодинамической терапией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видеоассистированные операции при опухолях головы и шеи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C09, C10, C11, C12, C13, C14, C15, C30, C32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аргоноплазменная коагуляция опухоли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электрохирургическое удаление опухоли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фотодинамическая терапия опухоли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лазерная деструкция злокачественных опухолей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поднаркозная эндоскопическая фотодинамическая терапия опухоли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эндоскопическая лазерная реканализация и устранение </w:t>
            </w:r>
            <w:r w:rsidRPr="00B95ABF">
              <w:rPr>
                <w:rFonts w:ascii="Arial" w:eastAsia="Times New Roman" w:hAnsi="Arial" w:cs="Arial"/>
                <w:color w:val="242424"/>
                <w:sz w:val="24"/>
                <w:szCs w:val="24"/>
                <w:lang w:eastAsia="ru-RU"/>
              </w:rPr>
              <w:lastRenderedPageBreak/>
              <w:t>дыхательной недостаточности при стенозирующей опухоли гортани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ультразвуковая деструкция злокачественных опухолей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C15, C16, C18, C17, C19, C21, C20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аргоноплазменная коагуляция опухоли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Nd:YAG лазерная коагуляция опухоли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бужирование и баллонная дилатация при опухолевом стенозе под эндоскопическим контролем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комбинированная операция (электрорезекция, аргоноплазменн</w:t>
            </w:r>
            <w:r w:rsidRPr="00B95ABF">
              <w:rPr>
                <w:rFonts w:ascii="Arial" w:eastAsia="Times New Roman" w:hAnsi="Arial" w:cs="Arial"/>
                <w:color w:val="242424"/>
                <w:sz w:val="24"/>
                <w:szCs w:val="24"/>
                <w:lang w:eastAsia="ru-RU"/>
              </w:rPr>
              <w:lastRenderedPageBreak/>
              <w:t>ая коагуляция и фотодинамическая терапия опухоли)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электрохирургическое удаление опухоли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фотодинамическая терапия опухолей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стентирование при опухолевом стенозе</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дилятация и стентирование зоны стеноза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C22, C78.7, C24.0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первичные и метастатические </w:t>
            </w:r>
            <w:r w:rsidRPr="00B95ABF">
              <w:rPr>
                <w:rFonts w:ascii="Arial" w:eastAsia="Times New Roman" w:hAnsi="Arial" w:cs="Arial"/>
                <w:color w:val="242424"/>
                <w:sz w:val="24"/>
                <w:szCs w:val="24"/>
                <w:lang w:eastAsia="ru-RU"/>
              </w:rPr>
              <w:lastRenderedPageBreak/>
              <w:t>злокачественные новообразования печени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или терапевт</w:t>
            </w:r>
            <w:r w:rsidRPr="00B95ABF">
              <w:rPr>
                <w:rFonts w:ascii="Arial" w:eastAsia="Times New Roman" w:hAnsi="Arial" w:cs="Arial"/>
                <w:color w:val="242424"/>
                <w:sz w:val="24"/>
                <w:szCs w:val="24"/>
                <w:lang w:eastAsia="ru-RU"/>
              </w:rPr>
              <w:lastRenderedPageBreak/>
              <w:t>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лапароскопическая радиочастотная </w:t>
            </w:r>
            <w:r w:rsidRPr="00B95ABF">
              <w:rPr>
                <w:rFonts w:ascii="Arial" w:eastAsia="Times New Roman" w:hAnsi="Arial" w:cs="Arial"/>
                <w:color w:val="242424"/>
                <w:sz w:val="24"/>
                <w:szCs w:val="24"/>
                <w:lang w:eastAsia="ru-RU"/>
              </w:rPr>
              <w:lastRenderedPageBreak/>
              <w:t>термоаблация при злокачественных новообразованиях печени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стентирование желчных протоков под видеоэндоскопическим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внутриартериальная эмболизация (химиоэмболизация) опухолей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эмболизация (химиоэмболизация) ветвей воротной вены</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биоэлектротерапия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нерезектабельные злокачественные новообразования печени и внутрипеченочных желчных протоков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стентирование желчных протоков под рентгеноскопическим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химиоэмболизация печени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общего желчного протока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электрокоагуляция опухоли общего желчного протока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Nd:YAG лазерная коагуляция опухоли общего желчного протока</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фотодинамическая терапия опухоли общего желчного протока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стентирование желчных протоков под рентгеноскопическим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внутрипротоковая фотодинамическая терапия под рентгеноскопическим контролем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общего желчного протока в пределах слизистого слоя T1</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фотодинамическая терапия опухоли общего желчного протока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и местнораспространенные формы злокачественных новообразова</w:t>
            </w:r>
            <w:r w:rsidRPr="00B95ABF">
              <w:rPr>
                <w:rFonts w:ascii="Arial" w:eastAsia="Times New Roman" w:hAnsi="Arial" w:cs="Arial"/>
                <w:color w:val="242424"/>
                <w:sz w:val="24"/>
                <w:szCs w:val="24"/>
                <w:lang w:eastAsia="ru-RU"/>
              </w:rPr>
              <w:lastRenderedPageBreak/>
              <w:t>ний желчного пузыря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чрескожное чреспеченочное дренирование желчных протоков с последующим стентированием под </w:t>
            </w:r>
            <w:r w:rsidRPr="00B95ABF">
              <w:rPr>
                <w:rFonts w:ascii="Arial" w:eastAsia="Times New Roman" w:hAnsi="Arial" w:cs="Arial"/>
                <w:color w:val="242424"/>
                <w:sz w:val="24"/>
                <w:szCs w:val="24"/>
                <w:lang w:eastAsia="ru-RU"/>
              </w:rPr>
              <w:lastRenderedPageBreak/>
              <w:t>рентгеноскопическим контролем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стентирование желчных протоков под рентгеноскопическим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холецистэктомия с резекцией IV сегмента печени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внутрипротоковая фотодинамическая терапия под рентгеноскопическим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нерезектабельные опухоли внепеченочных желчных протоков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стентирование при опухолях желчных протоков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стентирование желчных протоков под рентгеноскопическим контролем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внутрипротоковая фотодинамичес</w:t>
            </w:r>
            <w:r w:rsidRPr="00B95ABF">
              <w:rPr>
                <w:rFonts w:ascii="Arial" w:eastAsia="Times New Roman" w:hAnsi="Arial" w:cs="Arial"/>
                <w:color w:val="242424"/>
                <w:sz w:val="24"/>
                <w:szCs w:val="24"/>
                <w:lang w:eastAsia="ru-RU"/>
              </w:rPr>
              <w:lastRenderedPageBreak/>
              <w:t>кая терапия под рентгеноскопическим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стентирование при опухолях поджелудочной железы</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фотодинамическая терапия опухоли вирсунгова протока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стентирование желчных протоков под рентгеноскопическим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стентирование вирсунгова протока при опухолевом стенозе под видеоэндоскопическим контролем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химиоэмболизация головки поджелудочной железы</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радиочастотная абляция опухолей поджелудочной железы</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радиочастотная абляция опухолей поджелудочной железы видеоэндоскопическая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C34, C33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немелкоклеточный ранний центральный рак легкого (Tis-T1NoMo)</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аргоноплазменная коагуляция опухоли бронхов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лазерная деструкция злокачественных опухолей бронхов</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поднаркозная эндоскопическая фотодинамическая терапия опухоли бронхов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бронхов</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C34, C33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ранний рак трахеи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эндоскопическая лазерная </w:t>
            </w:r>
            <w:r w:rsidRPr="00B95ABF">
              <w:rPr>
                <w:rFonts w:ascii="Arial" w:eastAsia="Times New Roman" w:hAnsi="Arial" w:cs="Arial"/>
                <w:color w:val="242424"/>
                <w:sz w:val="24"/>
                <w:szCs w:val="24"/>
                <w:lang w:eastAsia="ru-RU"/>
              </w:rPr>
              <w:lastRenderedPageBreak/>
              <w:t>деструкция опухоли трахеи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фотодинамическая терапия опухоли трахеи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поднаркозная эндоскопическая фотодинамическая терапия опухоли трахеи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аргоноплазменная коагуляция опухоли трахеи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стенозирующий рак трахеи. Стенозирующий центральный рак легкого (T3-4NxMx)</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трахеи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аргоноплазменная коагуляция опухоли трахеи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лазерная реканализация и устранение дыхательной недостаточности при стенозирующей опухоли трахеи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стентирование трахеи Т-образной трубкой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ранние формы злокачественных опухолей легкого (I - II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видеоассистированная лобэктомия, билобэктомия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легкого (периферический рак)</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C37, C38.3, C38.2, C38.1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радиочастотная термоаблация опухоли под ультразвуковой навигацией и (или) контролем компьютерной томографии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видеоассистированное удаление опухоли средостения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C49.3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опухоли мягких тканей грудной стенки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радиочастотная аблация опухоли мягких тканей грудной стенки под ультразвуковой навигацией (или) под контролем </w:t>
            </w:r>
            <w:r w:rsidRPr="00B95ABF">
              <w:rPr>
                <w:rFonts w:ascii="Arial" w:eastAsia="Times New Roman" w:hAnsi="Arial" w:cs="Arial"/>
                <w:color w:val="242424"/>
                <w:sz w:val="24"/>
                <w:szCs w:val="24"/>
                <w:lang w:eastAsia="ru-RU"/>
              </w:rPr>
              <w:lastRenderedPageBreak/>
              <w:t>компьютерной томографии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C50.2, C50.9, C50.3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молочной железы IIa, IIb, IIIa стадии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видеоассистированная парастернальная лимфаденэктомия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с придатками видеоэндоскопическая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без придатков видеоэндоскопическая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транспозиция яичников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эмболизация (химиоэмболизация) маточных артерий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вирусассоциированные злокачественные новообразования шейки матки in situ</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многокурсовая фотодинамическая терапия шейки матки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эндометрия in situ - III стадии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гистерорезектоскопия с фотодинамической терапией и аблацией эндометрия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с придатками видеоэндоскопическая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влагалищная экстирпация матки с придатками с видеоэндоскопической ассистенцией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с маточными трубами видеоэндоскопическая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яичников I стадии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аднексэктомия или резекция яичников, субтотальная резекция большого сальника</w:t>
            </w:r>
          </w:p>
        </w:tc>
        <w:tc>
          <w:tcPr>
            <w:tcW w:w="1843" w:type="dxa"/>
            <w:vMerge w:val="restart"/>
            <w:tcBorders>
              <w:top w:val="nil"/>
              <w:left w:val="nil"/>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C51, C52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вульвы (0 - I стадия), злокачественные новообразования влагалища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злокачественные новообразова</w:t>
            </w:r>
            <w:r w:rsidRPr="00B95ABF">
              <w:rPr>
                <w:rFonts w:ascii="Arial" w:eastAsia="Times New Roman" w:hAnsi="Arial" w:cs="Arial"/>
                <w:color w:val="242424"/>
                <w:sz w:val="24"/>
                <w:szCs w:val="24"/>
                <w:lang w:eastAsia="ru-RU"/>
              </w:rPr>
              <w:lastRenderedPageBreak/>
              <w:t>ния предстательной железы III стадии (T3a-T4NxMo)</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тазовая лимфаденэктомия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биоэлектротерапия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яичка (TxN1-2MoS1-3)</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забрюшинная лимфаденэктомия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полового члена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многокурсовая фотодинамическая терапия, пролонгированная фотодинамическая терапия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почки (I - III стадия), нефробластома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и суперселективная эмболизация (химиоэмболизация) почечных сосудов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мочевого пузыря (I - IV стадия (T1-T2bNxMo))</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интерстициальная фотодинамическая терапия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мочевого пузыря (I - IV стадия) T1-T2bNxMo)) при массивном кровотечении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метастатическое поражение легкого</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видеоторакоскопическая (видеоассистированная) резекция легкого (первичная, повторная, </w:t>
            </w:r>
            <w:r w:rsidRPr="00B95ABF">
              <w:rPr>
                <w:rFonts w:ascii="Arial" w:eastAsia="Times New Roman" w:hAnsi="Arial" w:cs="Arial"/>
                <w:color w:val="242424"/>
                <w:sz w:val="24"/>
                <w:szCs w:val="24"/>
                <w:lang w:eastAsia="ru-RU"/>
              </w:rPr>
              <w:lastRenderedPageBreak/>
              <w:t>двусторонняя), лобэктомия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C78.1, C38.4, C38.8, C45.0, C78.2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внутриплевральная фотодинамическая терапия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биоэлектротерапия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C78.1, C38.4, C38.8, </w:t>
            </w:r>
            <w:r w:rsidRPr="00B95ABF">
              <w:rPr>
                <w:rFonts w:ascii="Arial" w:eastAsia="Times New Roman" w:hAnsi="Arial" w:cs="Arial"/>
                <w:color w:val="242424"/>
                <w:sz w:val="24"/>
                <w:szCs w:val="24"/>
                <w:lang w:eastAsia="ru-RU"/>
              </w:rPr>
              <w:lastRenderedPageBreak/>
              <w:t>C45.0, C78.2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метастатическое поражение плевры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видеоторакоскопическое удаление опухоли плевры</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плеврэктомия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C79.2, C43, C44, C50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и метастатические злокачественные новообразования кожи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C79.5, C40.0, C40.1, C40.2, C40.3, C40.8, C40.9, C41.2, C41.3, C41.4, C41.8, C41.9, C49, C50, C79.8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остеопластика под ультразвуковой навигацией и (или) под контролем компьютерной томографии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вертебропластика под лучевым контролем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(суперселективная) эмболизация (химиоэмболизация) опухолевых сосудов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биоэлектротерапия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154" w:type="dxa"/>
            <w:vMerge w:val="restart"/>
            <w:tcBorders>
              <w:top w:val="nil"/>
              <w:left w:val="nil"/>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w:t>
            </w:r>
            <w:r w:rsidRPr="00B95ABF">
              <w:rPr>
                <w:rFonts w:ascii="Arial" w:eastAsia="Times New Roman" w:hAnsi="Arial" w:cs="Arial"/>
                <w:color w:val="242424"/>
                <w:sz w:val="24"/>
                <w:szCs w:val="24"/>
                <w:lang w:eastAsia="ru-RU"/>
              </w:rPr>
              <w:lastRenderedPageBreak/>
              <w:t>ниях, в том числе у детей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C00.0, C00.1, C00.2, C00.3, C00.4, C00.5, C00.6, C00.8, C00.9, C01, C02, C03.1, C03.9, C04.0, C04.1, C04.8, C04.9, C05, C06.0, C06.1, C06.2, C06.9, C07, C08.0, C08.1, C08.8, C08.9, C09.0, C09.8, C09.9, C10.0, C10.1, C10.2, C10.4, </w:t>
            </w:r>
            <w:r w:rsidRPr="00B95ABF">
              <w:rPr>
                <w:rFonts w:ascii="Arial" w:eastAsia="Times New Roman" w:hAnsi="Arial" w:cs="Arial"/>
                <w:color w:val="242424"/>
                <w:sz w:val="24"/>
                <w:szCs w:val="24"/>
                <w:lang w:eastAsia="ru-RU"/>
              </w:rPr>
              <w:lastRenderedPageBreak/>
              <w:t>C10.8, C10.9, C11.0, C11.1, C11.2, C11.3, C11.8, C11.9, C13.0, C13.1, C13.2, C13.8, C13.9, C14.0, C12, C14.8, C15.0, C30.0, C30.1, C31.0, C31.1, C31.2, C31.3, C31.8, C31.9, C32.0, C32.1, C32.2, C32.3, C32.8, C32.9, C33, C43, C44, C49.0, C69, C73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энуклеация глазного яблока с одномоментной пластикой опорно-двигательной культи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энуклеация глазного яблока с формированием опорно-двигательной культи имплантатом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лимфаденэктомия шейная расширенная с реконструктивно-пластическим компонентом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гемиглоссэктомия с реконструктивно-пластическим компонентом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околоушной слюнной железы с реконструктивно-пластическим компонентом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верхней челюсти комбинированная с микрохирургической пластикой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губы с микрохирургической пластикой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гемиглоссэктомия с микрохирургической пластикой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глоссэктомия с микрохирургической пластикой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околоушной слюнной железы в плоскости ветвей лицевого нерва с микрохирургическим невролизом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гемитиреоидэктомия с микрохирургической пластикой периферического нерва</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паротидэктомия радикальная с микрохирургической пластикой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гемитиреоидэктомия с микрохирургической пластикой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тиреоидэктомия расширенная с реконструктивно-пластическим компонентом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тиреоидэктомия расширенная комбинированная с </w:t>
            </w:r>
            <w:r w:rsidRPr="00B95ABF">
              <w:rPr>
                <w:rFonts w:ascii="Arial" w:eastAsia="Times New Roman" w:hAnsi="Arial" w:cs="Arial"/>
                <w:color w:val="242424"/>
                <w:sz w:val="24"/>
                <w:szCs w:val="24"/>
                <w:lang w:eastAsia="ru-RU"/>
              </w:rPr>
              <w:lastRenderedPageBreak/>
              <w:t>реконструктивно-пластическим компонентом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щитовидной железы с микрохирургическим невролизом возвратного гортанного нерва</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тиреоидэктомия с микрохирургическим невролизом возвратного гортанного нерва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пищеводно-желудочного (пищеводно-кишечного) анастомоза трансторакальная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одномоментная эзофагэктомия (субтотальная резекция пищевода) с лимфаденэктомией 2S, 2F, 3F и пластикой пищевода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экстраорганного рецидива злокачественного новообразования пищевода комбинированное</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пищеводно-желудочного анастомоза при тяжелых рефлюкс-эзофагитах</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циторедуктивная гастрэктомия с интраоперационной фотодинамической терапией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циторедуктивная проксимальная субтотальная резекция желудка с интраоперационной фотодинамической терапией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циторедуктивная дистальная субтотальная резекция желудка с </w:t>
            </w:r>
            <w:r w:rsidRPr="00B95ABF">
              <w:rPr>
                <w:rFonts w:ascii="Arial" w:eastAsia="Times New Roman" w:hAnsi="Arial" w:cs="Arial"/>
                <w:color w:val="242424"/>
                <w:sz w:val="24"/>
                <w:szCs w:val="24"/>
                <w:lang w:eastAsia="ru-RU"/>
              </w:rPr>
              <w:lastRenderedPageBreak/>
              <w:t>интраоперационной фотодинамической терапией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циторедуктивная гастрэктомия с интраоперационной внутрибрюшной гипертермической химиотерапией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циторедуктивные комбинированные операции с радиочастотной термоаблацией метастатических очагов печени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расширенно-комбинированная дистальная субтотальная </w:t>
            </w:r>
            <w:r w:rsidRPr="00B95ABF">
              <w:rPr>
                <w:rFonts w:ascii="Arial" w:eastAsia="Times New Roman" w:hAnsi="Arial" w:cs="Arial"/>
                <w:color w:val="242424"/>
                <w:sz w:val="24"/>
                <w:szCs w:val="24"/>
                <w:lang w:eastAsia="ru-RU"/>
              </w:rPr>
              <w:lastRenderedPageBreak/>
              <w:t>резекция желудка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гастрэктомия, в том числе с трансторакальной резекцией пищевода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экстирпация оперированного желудка</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ререзекция оперированного желудка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пищеводно-кишечного или пищеводно-желудочного анастомоза комбинированная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пилоросохраняющая резекция желудка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экстраорганного рецидива злокачественны</w:t>
            </w:r>
            <w:r w:rsidRPr="00B95ABF">
              <w:rPr>
                <w:rFonts w:ascii="Arial" w:eastAsia="Times New Roman" w:hAnsi="Arial" w:cs="Arial"/>
                <w:color w:val="242424"/>
                <w:sz w:val="24"/>
                <w:szCs w:val="24"/>
                <w:lang w:eastAsia="ru-RU"/>
              </w:rPr>
              <w:lastRenderedPageBreak/>
              <w:t>х новообразований желудка комбинированное</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панкреатодуоденальная резекция, в том числе расширенная или комбинированная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C18, C19, C20, C08, C48.1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толстой кишки с формированием межкишечных анастомозов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w:t>
            </w:r>
            <w:r w:rsidRPr="00B95ABF">
              <w:rPr>
                <w:rFonts w:ascii="Arial" w:eastAsia="Times New Roman" w:hAnsi="Arial" w:cs="Arial"/>
                <w:color w:val="242424"/>
                <w:sz w:val="24"/>
                <w:szCs w:val="24"/>
                <w:lang w:eastAsia="ru-RU"/>
              </w:rPr>
              <w:lastRenderedPageBreak/>
              <w:t>внутрибрюшной химиотерапии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резекция сигмовидной кишки с расширенной </w:t>
            </w:r>
            <w:r w:rsidRPr="00B95ABF">
              <w:rPr>
                <w:rFonts w:ascii="Arial" w:eastAsia="Times New Roman" w:hAnsi="Arial" w:cs="Arial"/>
                <w:color w:val="242424"/>
                <w:sz w:val="24"/>
                <w:szCs w:val="24"/>
                <w:lang w:eastAsia="ru-RU"/>
              </w:rP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и метастатические формы первичных и рецидивных злокачественных новообразова</w:t>
            </w:r>
            <w:r w:rsidRPr="00B95ABF">
              <w:rPr>
                <w:rFonts w:ascii="Arial" w:eastAsia="Times New Roman" w:hAnsi="Arial" w:cs="Arial"/>
                <w:color w:val="242424"/>
                <w:sz w:val="24"/>
                <w:szCs w:val="24"/>
                <w:lang w:eastAsia="ru-RU"/>
              </w:rPr>
              <w:lastRenderedPageBreak/>
              <w:t>ний ободочной, сигмовидной, прямой кишки и ректосигмоидного соединения (II - IV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правосторонняя гемиколэктомия с расширенной лимфаденэктомией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комбинированная правосторонняя гемиколэктомия </w:t>
            </w:r>
            <w:r w:rsidRPr="00B95ABF">
              <w:rPr>
                <w:rFonts w:ascii="Arial" w:eastAsia="Times New Roman" w:hAnsi="Arial" w:cs="Arial"/>
                <w:color w:val="242424"/>
                <w:sz w:val="24"/>
                <w:szCs w:val="24"/>
                <w:lang w:eastAsia="ru-RU"/>
              </w:rPr>
              <w:lastRenderedPageBreak/>
              <w:t>с резекцией соседних органов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сигмовидной кишки с расширенной лимфаденэктомией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комбинированная резекция сигмовидной кишки с резекцией соседних органов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правосторонняя гемиколэктомия с резекцией легкого</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левосторонняя гемиколэктомия с расширенной лимфаденэктомией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комбинированная левосторонняя гемиколэктомия с резекцией соседних органов</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прямой кишки с резекцией печени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прямой кишки с расширенной лимфаденэктомией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комбинированная резекция прямой кишки с резекцией </w:t>
            </w:r>
            <w:r w:rsidRPr="00B95ABF">
              <w:rPr>
                <w:rFonts w:ascii="Arial" w:eastAsia="Times New Roman" w:hAnsi="Arial" w:cs="Arial"/>
                <w:color w:val="242424"/>
                <w:sz w:val="24"/>
                <w:szCs w:val="24"/>
                <w:lang w:eastAsia="ru-RU"/>
              </w:rPr>
              <w:lastRenderedPageBreak/>
              <w:t>соседних органов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брюшно-промежностная экстирпация прямой кишки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опухоли среднеампулярного и нижнеампулярного отдела прямой кишки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C22, C23, C24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первичные и метастатические опухоли печени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гемигепатэктомия комбинированная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печени с реконструктивно-пластическим компонентом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печени комбинированная с ангиопластикой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анатомические и атипичные резекции печени с применением радиочастотной термоаблации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правосторонняя гемигепатэктомия с применением </w:t>
            </w:r>
            <w:r w:rsidRPr="00B95ABF">
              <w:rPr>
                <w:rFonts w:ascii="Arial" w:eastAsia="Times New Roman" w:hAnsi="Arial" w:cs="Arial"/>
                <w:color w:val="242424"/>
                <w:sz w:val="24"/>
                <w:szCs w:val="24"/>
                <w:lang w:eastAsia="ru-RU"/>
              </w:rPr>
              <w:lastRenderedPageBreak/>
              <w:t>радиочастотной термоаблации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левосторонняя гемигепатэктомия с применением радиочастотной термоаблации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правосторонняя гемигепатэктомия с применением радиочастотной термоаблации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левосторонняя гемигепатэктомия с применением радиочастотной термоаблации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изолированная гипертермическая химиоперфузия печени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медианная резекция печени с применением радиочастотной термоаблации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правосторонняя гемигепатэктомия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левосторонняя гемигепатэктомия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опухоли легкого (I - III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комбинированная лобэктомия с клиновидной, циркулярной резекцией </w:t>
            </w:r>
            <w:r w:rsidRPr="00B95ABF">
              <w:rPr>
                <w:rFonts w:ascii="Arial" w:eastAsia="Times New Roman" w:hAnsi="Arial" w:cs="Arial"/>
                <w:color w:val="242424"/>
                <w:sz w:val="24"/>
                <w:szCs w:val="24"/>
                <w:lang w:eastAsia="ru-RU"/>
              </w:rPr>
              <w:lastRenderedPageBreak/>
              <w:t>соседних бронхов (формирование межбронхиального анастомоза)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радиочастотная термоаблация периферической злокачественной опухоли легкого</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C37, C08.1, C38.2, C38.3, C78.1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опухоль вилочковой железы III стадии. Опухоль </w:t>
            </w:r>
            <w:r w:rsidRPr="00B95ABF">
              <w:rPr>
                <w:rFonts w:ascii="Arial" w:eastAsia="Times New Roman" w:hAnsi="Arial" w:cs="Arial"/>
                <w:color w:val="242424"/>
                <w:sz w:val="24"/>
                <w:szCs w:val="24"/>
                <w:lang w:eastAsia="ru-RU"/>
              </w:rPr>
              <w:lastRenderedPageBreak/>
              <w:t>переднего, заднего средостения местнораспространенной формы, метастатическое поражение средостения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опухоли средостения с резекцией соседних </w:t>
            </w:r>
            <w:r w:rsidRPr="00B95ABF">
              <w:rPr>
                <w:rFonts w:ascii="Arial" w:eastAsia="Times New Roman" w:hAnsi="Arial" w:cs="Arial"/>
                <w:color w:val="242424"/>
                <w:sz w:val="24"/>
                <w:szCs w:val="24"/>
                <w:lang w:eastAsia="ru-RU"/>
              </w:rPr>
              <w:lastRenderedPageBreak/>
              <w:t>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C38.4, C38.8, C45, C78.2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пролонгированная внутриплевральная гипертермическая химиоперфузия, фотодинамическая терапия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C40.0, C40.1, C40.2, C40.3, C40.8, C40.9, C41.2, C41.3, C41.4, C41.8, C41.9, C79.5, C43.5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тела позвонка с реконструктивно-пластическим компонентом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ребра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ключицы с реконструктивно-пластическим компонентом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декомпрессивная ламинэктомия позвонков с фиксацией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C43, C44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злокачественные </w:t>
            </w:r>
            <w:r w:rsidRPr="00B95ABF">
              <w:rPr>
                <w:rFonts w:ascii="Arial" w:eastAsia="Times New Roman" w:hAnsi="Arial" w:cs="Arial"/>
                <w:color w:val="242424"/>
                <w:sz w:val="24"/>
                <w:szCs w:val="24"/>
                <w:lang w:eastAsia="ru-RU"/>
              </w:rPr>
              <w:lastRenderedPageBreak/>
              <w:t>новообразования кожи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широкое иссечение </w:t>
            </w:r>
            <w:r w:rsidRPr="00B95ABF">
              <w:rPr>
                <w:rFonts w:ascii="Arial" w:eastAsia="Times New Roman" w:hAnsi="Arial" w:cs="Arial"/>
                <w:color w:val="242424"/>
                <w:sz w:val="24"/>
                <w:szCs w:val="24"/>
                <w:lang w:eastAsia="ru-RU"/>
              </w:rPr>
              <w:lastRenderedPageBreak/>
              <w:t>меланомы с пластикой дефекта свободным кожно-мышечным лоскутом с использованием микрохирургической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широкое иссечение опухоли кожи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расширенное широкое иссечение опухоли кожи с реконструктивно-пластическим замещением дефекта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широкое иссечение опухоли кожи с реконструктивно-пластическим замещением дефекта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иссечение опухоли кожи с эксцизионной биопсией сигнальных </w:t>
            </w:r>
            <w:r w:rsidRPr="00B95ABF">
              <w:rPr>
                <w:rFonts w:ascii="Arial" w:eastAsia="Times New Roman" w:hAnsi="Arial" w:cs="Arial"/>
                <w:color w:val="242424"/>
                <w:sz w:val="24"/>
                <w:szCs w:val="24"/>
                <w:lang w:eastAsia="ru-RU"/>
              </w:rPr>
              <w:lastRenderedPageBreak/>
              <w:t>(сторожевых)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первичных и рецидивных неорганных забрюшинных опухолей комбинированное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формы первичных и метастатических опухолей брюшной стенки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C49.1, C49.2, C49.3, C49.5, C49.6, C47.1, C47.2, C47.3, C47.5, C43.5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первичные злокачественные новообразования мягких тканей туловища и конечностей, злокачественные новообразования </w:t>
            </w:r>
            <w:r w:rsidRPr="00B95ABF">
              <w:rPr>
                <w:rFonts w:ascii="Arial" w:eastAsia="Times New Roman" w:hAnsi="Arial" w:cs="Arial"/>
                <w:color w:val="242424"/>
                <w:sz w:val="24"/>
                <w:szCs w:val="24"/>
                <w:lang w:eastAsia="ru-RU"/>
              </w:rPr>
              <w:lastRenderedPageBreak/>
              <w:t>периферической нервной системы туловища, нижних и верхних конечностей Ia-b, II a-b, III, IV а-b стадии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изолированная гипертермическая регионарная химиоперфузия конечностей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молочной железы (0 - IV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отсроченная реконструкция молочной железы свободным кожно-мышечным лоскутом, в том числе с применением </w:t>
            </w:r>
            <w:r w:rsidRPr="00B95ABF">
              <w:rPr>
                <w:rFonts w:ascii="Arial" w:eastAsia="Times New Roman" w:hAnsi="Arial" w:cs="Arial"/>
                <w:color w:val="242424"/>
                <w:sz w:val="24"/>
                <w:szCs w:val="24"/>
                <w:lang w:eastAsia="ru-RU"/>
              </w:rPr>
              <w:lastRenderedPageBreak/>
              <w:t>микрохирургической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молочной железы с определением "сторожевого" лимфоузла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шейки матки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экстирпация культи шейки матки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с тазовой и парааортальной лимфаденэктомией, субтотальной резекцией большого сальника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с придатками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с тазовой лимфаденэктомией и интраоперационной лучевой терапией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комбинированные циторедуктивные операции при злокачественных новообразованиях яичников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двусторонняя аднексэктомия или резекция яичников, </w:t>
            </w:r>
            <w:r w:rsidRPr="00B95ABF">
              <w:rPr>
                <w:rFonts w:ascii="Arial" w:eastAsia="Times New Roman" w:hAnsi="Arial" w:cs="Arial"/>
                <w:color w:val="242424"/>
                <w:sz w:val="24"/>
                <w:szCs w:val="24"/>
                <w:lang w:eastAsia="ru-RU"/>
              </w:rPr>
              <w:lastRenderedPageBreak/>
              <w:t>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циторедуктивные операции при злокачественных новообразованиях яичников, фотодинамическая терапия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циторедуктивные операции с внутрибрюшной гипертермической химиотерапией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C53, C54, C56, C57.8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рецидивы злокачественного новообразования тела матки, шейки матки и яичников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рецидивных опухолей малого таза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рецидивных опухолей малого таза, </w:t>
            </w:r>
            <w:r w:rsidRPr="00B95ABF">
              <w:rPr>
                <w:rFonts w:ascii="Arial" w:eastAsia="Times New Roman" w:hAnsi="Arial" w:cs="Arial"/>
                <w:color w:val="242424"/>
                <w:sz w:val="24"/>
                <w:szCs w:val="24"/>
                <w:lang w:eastAsia="ru-RU"/>
              </w:rPr>
              <w:lastRenderedPageBreak/>
              <w:t>фотодинамическая терапия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полового члена (I - IV стадия)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ампутация полового члена, двусторонняя подвздошно-пахово-бедренная лимфаденэктомия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злокачественные новообразования предстательной железы (I - II стадия), Tl-2cN0M0</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криодеструкция опухоли предстательной железы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яичка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забрюшинная лимфаденэктомия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почки (III - IV стадия)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нефрэктомия с тромбэктомией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почки (I - II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криодеструкция злокачественных новообразований почки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C67</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злокачественные </w:t>
            </w:r>
            <w:r w:rsidRPr="00B95ABF">
              <w:rPr>
                <w:rFonts w:ascii="Arial" w:eastAsia="Times New Roman" w:hAnsi="Arial" w:cs="Arial"/>
                <w:color w:val="242424"/>
                <w:sz w:val="24"/>
                <w:szCs w:val="24"/>
                <w:lang w:eastAsia="ru-RU"/>
              </w:rPr>
              <w:lastRenderedPageBreak/>
              <w:t>новообразования мочевого пузыря (I - IV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цистпростатвезикулэктомия с </w:t>
            </w:r>
            <w:r w:rsidRPr="00B95ABF">
              <w:rPr>
                <w:rFonts w:ascii="Arial" w:eastAsia="Times New Roman" w:hAnsi="Arial" w:cs="Arial"/>
                <w:color w:val="242424"/>
                <w:sz w:val="24"/>
                <w:szCs w:val="24"/>
                <w:lang w:eastAsia="ru-RU"/>
              </w:rPr>
              <w:lastRenderedPageBreak/>
              <w:t>расширенной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мочевого пузыря с интраоперационной фотодинамической терапией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надпочечника (I - III стадия) (T1a-T3aNxMo)</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рецидивной опухоли надпочечника с 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надпочечника (III - IV стадия)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адреналэктомия или адреналэктомия с резекцией соседних органов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метастатическое поражение легкого</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анатомические (лобэктомия, сегментэктомия) и атипичные резекции легкого при множественных, рецидивирующих, </w:t>
            </w:r>
            <w:r w:rsidRPr="00B95ABF">
              <w:rPr>
                <w:rFonts w:ascii="Arial" w:eastAsia="Times New Roman" w:hAnsi="Arial" w:cs="Arial"/>
                <w:color w:val="242424"/>
                <w:sz w:val="24"/>
                <w:szCs w:val="24"/>
                <w:lang w:eastAsia="ru-RU"/>
              </w:rPr>
              <w:lastRenderedPageBreak/>
              <w:t>двусторонних метастазах в легкие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изолированная регионарная гипертермическая химиоперфузия легкого</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C38, C39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опухоли органов средостения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первичный рак молочной железы T1N2-3M0, T2-3N1-3M0</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21.</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Высокоинтенсивная фокусированная ультразвуковая терапия (HIFU) при злокачественных новообразованиях, в том числе у детей</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высокоинтенсивная фокусированная ультразвуковая терапия (HIFU)</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111096,27</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C40, C41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метастатическое поражение костей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высокоинтенсивная фокусированная ультразвуковая терапия (HIFU) </w:t>
            </w:r>
            <w:r w:rsidRPr="00B95ABF">
              <w:rPr>
                <w:rFonts w:ascii="Arial" w:eastAsia="Times New Roman" w:hAnsi="Arial" w:cs="Arial"/>
                <w:color w:val="242424"/>
                <w:sz w:val="24"/>
                <w:szCs w:val="24"/>
                <w:lang w:eastAsia="ru-RU"/>
              </w:rPr>
              <w:lastRenderedPageBreak/>
              <w:t>при злокачественных новообразованиях костей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C48, C49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C50, C67, C74, C73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локализованные злокачественные новообразования предстательной железы (I - II </w:t>
            </w:r>
            <w:r w:rsidRPr="00B95ABF">
              <w:rPr>
                <w:rFonts w:ascii="Arial" w:eastAsia="Times New Roman" w:hAnsi="Arial" w:cs="Arial"/>
                <w:color w:val="242424"/>
                <w:sz w:val="24"/>
                <w:szCs w:val="24"/>
                <w:lang w:eastAsia="ru-RU"/>
              </w:rPr>
              <w:lastRenderedPageBreak/>
              <w:t>стадия (Tl-2cN0M0)</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высокоинтенсивная фокусированная ультразвуковая терапия (HIFU) при злокачественных </w:t>
            </w:r>
            <w:r w:rsidRPr="00B95ABF">
              <w:rPr>
                <w:rFonts w:ascii="Arial" w:eastAsia="Times New Roman" w:hAnsi="Arial" w:cs="Arial"/>
                <w:color w:val="242424"/>
                <w:sz w:val="24"/>
                <w:szCs w:val="24"/>
                <w:lang w:eastAsia="ru-RU"/>
              </w:rPr>
              <w:lastRenderedPageBreak/>
              <w:t>новообразованиях простаты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C81 - C90, C91.0, C91.5 - C91.9, C92, C93, C94.0, C94.2 - C94.7, C95, C96.9, C00 - C14, C15 - C21, C22, C23 - C26, C30 - C32, C34, C37, C38, C39, C40, C41, C45, C46, C47, C48, C49, C51 - C58, C60, C61, C62, C63, C64, C65, C66, C67, C68, C69, C71, C72, C73, C74, C75, </w:t>
            </w:r>
            <w:r w:rsidRPr="00B95ABF">
              <w:rPr>
                <w:rFonts w:ascii="Arial" w:eastAsia="Times New Roman" w:hAnsi="Arial" w:cs="Arial"/>
                <w:color w:val="242424"/>
                <w:sz w:val="24"/>
                <w:szCs w:val="24"/>
                <w:lang w:eastAsia="ru-RU"/>
              </w:rPr>
              <w:lastRenderedPageBreak/>
              <w:t>C76, C77, C78, C79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rsidRPr="00B95ABF">
              <w:rPr>
                <w:rFonts w:ascii="Arial" w:eastAsia="Times New Roman" w:hAnsi="Arial" w:cs="Arial"/>
                <w:color w:val="242424"/>
                <w:sz w:val="24"/>
                <w:szCs w:val="24"/>
                <w:lang w:eastAsia="ru-RU"/>
              </w:rPr>
              <w:lastRenderedPageBreak/>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148141,94</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Дистанционная лучевая терапия в радиотерапевтических отделениях при злокачественных новообразованиях</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C00 - C14, C15 - C17, C18 - C22, C23 - C25, C30, C31, C32, C33, C34, C37, C39, C40, C41, C44, C48, C49, C50, C51, C55, C60, C61, C64, C67, C68, C73, </w:t>
            </w:r>
            <w:r w:rsidRPr="00B95ABF">
              <w:rPr>
                <w:rFonts w:ascii="Arial" w:eastAsia="Times New Roman" w:hAnsi="Arial" w:cs="Arial"/>
                <w:color w:val="242424"/>
                <w:sz w:val="24"/>
                <w:szCs w:val="24"/>
                <w:lang w:eastAsia="ru-RU"/>
              </w:rPr>
              <w:lastRenderedPageBreak/>
              <w:t>C74, C77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w:t>
            </w:r>
            <w:r w:rsidRPr="00B95ABF">
              <w:rPr>
                <w:rFonts w:ascii="Arial" w:eastAsia="Times New Roman" w:hAnsi="Arial" w:cs="Arial"/>
                <w:color w:val="242424"/>
                <w:sz w:val="24"/>
                <w:szCs w:val="24"/>
                <w:lang w:eastAsia="ru-RU"/>
              </w:rPr>
              <w:lastRenderedPageBreak/>
              <w:t>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Вторичное поражение лимфоузлов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78757,36</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C51, C52, C53, C54, C55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(1 - 39 Гр). Радиомодификация.</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Компьютерно-томографическая и (или) магнитно- резонансная топометрия. 3D - 4D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злокачественные новообразования яичников. Локальный рецидив, поражение лимфатических узлов после </w:t>
            </w:r>
            <w:r w:rsidRPr="00B95ABF">
              <w:rPr>
                <w:rFonts w:ascii="Arial" w:eastAsia="Times New Roman" w:hAnsi="Arial" w:cs="Arial"/>
                <w:color w:val="242424"/>
                <w:sz w:val="24"/>
                <w:szCs w:val="24"/>
                <w:lang w:eastAsia="ru-RU"/>
              </w:rPr>
              <w:lastRenderedPageBreak/>
              <w:t>неоднократных курсов полихимиотерапии и невозможности выполнить хирургическое вмешательство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конформная дистанционная лучевая терапия, в том числе IMRT, IGRT, VMAT, (1 - 39 Гр). Радиомодификация. </w:t>
            </w:r>
            <w:r w:rsidRPr="00B95ABF">
              <w:rPr>
                <w:rFonts w:ascii="Arial" w:eastAsia="Times New Roman" w:hAnsi="Arial" w:cs="Arial"/>
                <w:color w:val="242424"/>
                <w:sz w:val="24"/>
                <w:szCs w:val="24"/>
                <w:lang w:eastAsia="ru-RU"/>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C70, C71, C72, C75.1, C75.3, C79.3, C79.4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w:t>
            </w:r>
            <w:r w:rsidRPr="00B95ABF">
              <w:rPr>
                <w:rFonts w:ascii="Arial" w:eastAsia="Times New Roman" w:hAnsi="Arial" w:cs="Arial"/>
                <w:color w:val="242424"/>
                <w:sz w:val="24"/>
                <w:szCs w:val="24"/>
                <w:lang w:eastAsia="ru-RU"/>
              </w:rPr>
              <w:lastRenderedPageBreak/>
              <w:t>- 4D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C81, C82, C83, C84, C85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лимфоидной ткани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стереотаксическая (1 - 39 Гр). Радиомодификация. Компьютерно - 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24.</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Дистанционная лучевая терапия в радиотерапевтических отделениях при злокачественных новообразованиях</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C00 - C14, C15 - C17, C18 - C22, C23 - C25, C30, C31, C32, C33, C34, C37, C39, C40, C41, C44, </w:t>
            </w:r>
            <w:r w:rsidRPr="00B95ABF">
              <w:rPr>
                <w:rFonts w:ascii="Arial" w:eastAsia="Times New Roman" w:hAnsi="Arial" w:cs="Arial"/>
                <w:color w:val="242424"/>
                <w:sz w:val="24"/>
                <w:szCs w:val="24"/>
                <w:lang w:eastAsia="ru-RU"/>
              </w:rPr>
              <w:lastRenderedPageBreak/>
              <w:t>C48, C49, C50, C51, C55, C60, C61, C64, C67, C68, C73, C74, C77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rsidRPr="00B95ABF">
              <w:rPr>
                <w:rFonts w:ascii="Arial" w:eastAsia="Times New Roman" w:hAnsi="Arial" w:cs="Arial"/>
                <w:color w:val="242424"/>
                <w:sz w:val="24"/>
                <w:szCs w:val="24"/>
                <w:lang w:eastAsia="ru-RU"/>
              </w:rP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Вторичное поражение лимфоузлов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конформная дистанционная лучевая терапия, в том числе IMRT, IGRT, VMAT, стереотаксическая (40 - 69 Гр). Радиомодификация. Компьютерно - томографическая и (или) магнитно-резонансная топометрия. 3D - 4D планирование. </w:t>
            </w:r>
            <w:r w:rsidRPr="00B95ABF">
              <w:rPr>
                <w:rFonts w:ascii="Arial" w:eastAsia="Times New Roman" w:hAnsi="Arial" w:cs="Arial"/>
                <w:color w:val="242424"/>
                <w:sz w:val="24"/>
                <w:szCs w:val="24"/>
                <w:lang w:eastAsia="ru-RU"/>
              </w:rPr>
              <w:lastRenderedPageBreak/>
              <w:t>Фиксирующие устройства. Объемная визуализация мишени. Синхронизация дыхания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178023,06</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C51, C52, C53, C54, C55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rsidRPr="00B95ABF">
              <w:rPr>
                <w:rFonts w:ascii="Arial" w:eastAsia="Times New Roman" w:hAnsi="Arial" w:cs="Arial"/>
                <w:color w:val="242424"/>
                <w:sz w:val="24"/>
                <w:szCs w:val="24"/>
                <w:lang w:eastAsia="ru-RU"/>
              </w:rPr>
              <w:lastRenderedPageBreak/>
              <w:t>Объемная визуализация мишени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C70, C71, C72, C75.1, С75.3, С79.3, С79.4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стереотаксическая (40 - 69 Гр). Радиомодификация. Компьютерно - 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C81, C82, C83, C84, C85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лимфоидной ткани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Дистанционная лучевая терапия в </w:t>
            </w:r>
            <w:r w:rsidRPr="00B95ABF">
              <w:rPr>
                <w:rFonts w:ascii="Arial" w:eastAsia="Times New Roman" w:hAnsi="Arial" w:cs="Arial"/>
                <w:color w:val="242424"/>
                <w:sz w:val="24"/>
                <w:szCs w:val="24"/>
                <w:lang w:eastAsia="ru-RU"/>
              </w:rPr>
              <w:lastRenderedPageBreak/>
              <w:t>радиотерапевтических отделениях при злокачественных новообразованиях</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C00 - C14, C15 - </w:t>
            </w:r>
            <w:r w:rsidRPr="00B95ABF">
              <w:rPr>
                <w:rFonts w:ascii="Arial" w:eastAsia="Times New Roman" w:hAnsi="Arial" w:cs="Arial"/>
                <w:color w:val="242424"/>
                <w:sz w:val="24"/>
                <w:szCs w:val="24"/>
                <w:lang w:eastAsia="ru-RU"/>
              </w:rPr>
              <w:lastRenderedPageBreak/>
              <w:t>C17, C18 - C22, C23 - C25, C30, C31, C32, C33, C34, C37, C39, C40, C41, C44, C48, C49, C50, C51, C55, C60, C61, C64, C67, C68, C73, C74, C77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злокачественные новообразова</w:t>
            </w:r>
            <w:r w:rsidRPr="00B95ABF">
              <w:rPr>
                <w:rFonts w:ascii="Arial" w:eastAsia="Times New Roman" w:hAnsi="Arial" w:cs="Arial"/>
                <w:color w:val="242424"/>
                <w:sz w:val="24"/>
                <w:szCs w:val="24"/>
                <w:lang w:eastAsia="ru-RU"/>
              </w:rPr>
              <w:lastRenderedPageBreak/>
              <w:t>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Вторичное поражение лимфоузлов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конформная дистанционная лучевая </w:t>
            </w:r>
            <w:r w:rsidRPr="00B95ABF">
              <w:rPr>
                <w:rFonts w:ascii="Arial" w:eastAsia="Times New Roman" w:hAnsi="Arial" w:cs="Arial"/>
                <w:color w:val="242424"/>
                <w:sz w:val="24"/>
                <w:szCs w:val="24"/>
                <w:lang w:eastAsia="ru-RU"/>
              </w:rPr>
              <w:lastRenderedPageBreak/>
              <w:t>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236829,05</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C51, C52, C53, C54, C55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интраэпителиальные, микроинвазивные и инвазивные </w:t>
            </w:r>
            <w:r w:rsidRPr="00B95ABF">
              <w:rPr>
                <w:rFonts w:ascii="Arial" w:eastAsia="Times New Roman" w:hAnsi="Arial" w:cs="Arial"/>
                <w:color w:val="242424"/>
                <w:sz w:val="24"/>
                <w:szCs w:val="24"/>
                <w:lang w:eastAsia="ru-RU"/>
              </w:rPr>
              <w:lastRenderedPageBreak/>
              <w:t>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конформная дистанционная лучевая терапия, в том числе IMRT, </w:t>
            </w:r>
            <w:r w:rsidRPr="00B95ABF">
              <w:rPr>
                <w:rFonts w:ascii="Arial" w:eastAsia="Times New Roman" w:hAnsi="Arial" w:cs="Arial"/>
                <w:color w:val="242424"/>
                <w:sz w:val="24"/>
                <w:szCs w:val="24"/>
                <w:lang w:eastAsia="ru-RU"/>
              </w:rP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злокачественные новообразования маточных труб. Локальный рецидив после неоднократных курсов полихимиотерапии и </w:t>
            </w:r>
            <w:r w:rsidRPr="00B95ABF">
              <w:rPr>
                <w:rFonts w:ascii="Arial" w:eastAsia="Times New Roman" w:hAnsi="Arial" w:cs="Arial"/>
                <w:color w:val="242424"/>
                <w:sz w:val="24"/>
                <w:szCs w:val="24"/>
                <w:lang w:eastAsia="ru-RU"/>
              </w:rPr>
              <w:lastRenderedPageBreak/>
              <w:t>невозможности выполнить хирургическое вмешательство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(70 - 99 Гр). Радиомодификация. Компьютерно-томографическ</w:t>
            </w:r>
            <w:r w:rsidRPr="00B95ABF">
              <w:rPr>
                <w:rFonts w:ascii="Arial" w:eastAsia="Times New Roman" w:hAnsi="Arial" w:cs="Arial"/>
                <w:color w:val="242424"/>
                <w:sz w:val="24"/>
                <w:szCs w:val="24"/>
                <w:lang w:eastAsia="ru-RU"/>
              </w:rPr>
              <w:lastRenderedPageBreak/>
              <w:t>ая и (или) магнитно-резонансная топометрия. 3D - 4D планирование. Фиксирующие устройства. Объемная визуализация мишени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C70, C71, C72, C75.1, C75.3, C79.3, C79.4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C81, C82, C83, C84, C85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лимфоидной ткани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w:t>
            </w:r>
            <w:r w:rsidRPr="00B95ABF">
              <w:rPr>
                <w:rFonts w:ascii="Arial" w:eastAsia="Times New Roman" w:hAnsi="Arial" w:cs="Arial"/>
                <w:color w:val="242424"/>
                <w:sz w:val="24"/>
                <w:szCs w:val="24"/>
                <w:lang w:eastAsia="ru-RU"/>
              </w:rPr>
              <w:lastRenderedPageBreak/>
              <w:t>Фиксирующие устройства. Объемная визуализация мишени. Синхронизация дыхания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Оториноларингология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операции на звукопроводящем аппарате среднего уха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H66.1, H66.2, Q16, H80.0, H80.1, H80.9, H74.1, H74.2, H74.3, H90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rsidRPr="00B95ABF">
              <w:rPr>
                <w:rFonts w:ascii="Arial" w:eastAsia="Times New Roman" w:hAnsi="Arial" w:cs="Arial"/>
                <w:color w:val="242424"/>
                <w:sz w:val="24"/>
                <w:szCs w:val="24"/>
                <w:lang w:eastAsia="ru-RU"/>
              </w:rPr>
              <w:lastRenderedPageBreak/>
              <w:t>Отосклероз, вовлекающий овальное окно, облитерирующий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123285,13</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rsidRPr="00B95ABF">
              <w:rPr>
                <w:rFonts w:ascii="Arial" w:eastAsia="Times New Roman" w:hAnsi="Arial" w:cs="Arial"/>
                <w:color w:val="242424"/>
                <w:sz w:val="24"/>
                <w:szCs w:val="24"/>
                <w:lang w:eastAsia="ru-RU"/>
              </w:rPr>
              <w:lastRenderedPageBreak/>
              <w:t>трансплантатов, в том числе металлических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слухоулучшающие операции с применением частично имплантируемого устройства костной проводимости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H74.1, H74.2, H74.3, H90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адгезивная болезнь среднего уха. Разрыв и дислокация слуховых косточек</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слухоулучшающие операции с применением имплантата среднего уха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болезни Меньера и других нарушений вестибулярной функции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H81.0, H81.1, H81.2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нейротомия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72825,76</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H81.1, H81.2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доброкачественное пароксизмальное головокружение. Вестибулярный нейронит. Фистула лабиринта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J32.3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доброкачественное новообразование полости носа и придаточных пазух носа, пазух клиновидной кости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Реконструктивно-пластическое восстановление функции гортани и трахеи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J38.6, D14.1, D14.2, J38.0, J38.3, R49.0, R49.1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стеноз гортани. Доброкачественное новообразование гортани. Доброкачеств</w:t>
            </w:r>
            <w:r w:rsidRPr="00B95ABF">
              <w:rPr>
                <w:rFonts w:ascii="Arial" w:eastAsia="Times New Roman" w:hAnsi="Arial" w:cs="Arial"/>
                <w:color w:val="242424"/>
                <w:sz w:val="24"/>
                <w:szCs w:val="24"/>
                <w:lang w:eastAsia="ru-RU"/>
              </w:rPr>
              <w:lastRenderedPageBreak/>
              <w:t>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новообразования или рубца гортани и трахеи с использованием </w:t>
            </w:r>
            <w:r w:rsidRPr="00B95ABF">
              <w:rPr>
                <w:rFonts w:ascii="Arial" w:eastAsia="Times New Roman" w:hAnsi="Arial" w:cs="Arial"/>
                <w:color w:val="242424"/>
                <w:sz w:val="24"/>
                <w:szCs w:val="24"/>
                <w:lang w:eastAsia="ru-RU"/>
              </w:rPr>
              <w:lastRenderedPageBreak/>
              <w:t>микрохирургической и лучевой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J38.3, R49.0, R49.1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другие болезни голосовых складок. Дисфония. Афония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Хирургические вмешательства на околоносовых пазухах, требующие реконструкци</w:t>
            </w:r>
            <w:r w:rsidRPr="00B95ABF">
              <w:rPr>
                <w:rFonts w:ascii="Arial" w:eastAsia="Times New Roman" w:hAnsi="Arial" w:cs="Arial"/>
                <w:color w:val="242424"/>
                <w:sz w:val="24"/>
                <w:szCs w:val="24"/>
                <w:lang w:eastAsia="ru-RU"/>
              </w:rPr>
              <w:lastRenderedPageBreak/>
              <w:t>и лицевого скелета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T90.2, T90.4, D14.0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последствия перелома черепа и костей лица. Последствия травмы глаза окологлазничной области. </w:t>
            </w:r>
            <w:r w:rsidRPr="00B95ABF">
              <w:rPr>
                <w:rFonts w:ascii="Arial" w:eastAsia="Times New Roman" w:hAnsi="Arial" w:cs="Arial"/>
                <w:color w:val="242424"/>
                <w:sz w:val="24"/>
                <w:szCs w:val="24"/>
                <w:lang w:eastAsia="ru-RU"/>
              </w:rPr>
              <w:lastRenderedPageBreak/>
              <w:t>Доброкачественное новообразование среднего уха, полости носа и придаточных пазух носа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костная пластика стенок околоносовых пазух с использованием аутокостных трансплантатов, аллогенных </w:t>
            </w:r>
            <w:r w:rsidRPr="00B95ABF">
              <w:rPr>
                <w:rFonts w:ascii="Arial" w:eastAsia="Times New Roman" w:hAnsi="Arial" w:cs="Arial"/>
                <w:color w:val="242424"/>
                <w:sz w:val="24"/>
                <w:szCs w:val="24"/>
                <w:lang w:eastAsia="ru-RU"/>
              </w:rPr>
              <w:lastRenderedPageBreak/>
              <w:t>трансплантатов, имплантатов, в том числе металлических, эндопротезов, биодеградирующих и фиксирующих материалов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доброкачественных новообразований среднего уха, полости носа и придаточных пазух, гортани и глотки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D14.0, D14.1, D10.0- D10.9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доброкачественное новообразование среднего уха, полости носа и придаточных пазух, гортани и глотки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новообразования с применением микрохирургической техники и эндоскопической техники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142153,30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фотодинамическая терапия новообразования с применением микроскопической и эндоскопической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Офтальмология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H26.0 - H26.4, H40.1 - H40.8, Q15.0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w:t>
            </w:r>
            <w:r w:rsidRPr="00B95ABF">
              <w:rPr>
                <w:rFonts w:ascii="Arial" w:eastAsia="Times New Roman" w:hAnsi="Arial" w:cs="Arial"/>
                <w:color w:val="242424"/>
                <w:sz w:val="24"/>
                <w:szCs w:val="24"/>
                <w:lang w:eastAsia="ru-RU"/>
              </w:rPr>
              <w:lastRenderedPageBreak/>
              <w:t>числе с осложнениями, у детей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модифицированная синустрабекулэктомия с задней трепанацией склеры, в том числе с применением лазерной хирургии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66391,29</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модифицированная синустрабекулэктомия, в том числе ультразвуковая факоэмульсификация осложненной катаракты с имплантацией </w:t>
            </w:r>
            <w:r w:rsidRPr="00B95ABF">
              <w:rPr>
                <w:rFonts w:ascii="Arial" w:eastAsia="Times New Roman" w:hAnsi="Arial" w:cs="Arial"/>
                <w:color w:val="242424"/>
                <w:sz w:val="24"/>
                <w:szCs w:val="24"/>
                <w:lang w:eastAsia="ru-RU"/>
              </w:rPr>
              <w:lastRenderedPageBreak/>
              <w:t>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синустрабекулэктомия с имплантацией различных моделей дренажей с задней трепанацией склеры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подшивание цилиарного тела с задней трепанацией склеры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вискоканалостомия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микроинвазивная интрасклеральная диатермостомия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микроинвазивная хирургия шлеммова канала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реконструкция передней камеры, </w:t>
            </w:r>
            <w:r w:rsidRPr="00B95ABF">
              <w:rPr>
                <w:rFonts w:ascii="Arial" w:eastAsia="Times New Roman" w:hAnsi="Arial" w:cs="Arial"/>
                <w:color w:val="242424"/>
                <w:sz w:val="24"/>
                <w:szCs w:val="24"/>
                <w:lang w:eastAsia="ru-RU"/>
              </w:rPr>
              <w:lastRenderedPageBreak/>
              <w:t>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вторичной катаракты с реконструкцией задней камеры с имплантацией 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передней камеры с лазерной экстракцией осложненной катаракты с имплантацией интраокулярной линзы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антиглаукоматозного дренажа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модифицированная синустрабекулэктомия с имплантацией антиглаукоматозного дренажа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антиглаукоматозная операция с ультразвуковой факоэмульсификацией осложненной </w:t>
            </w:r>
            <w:r w:rsidRPr="00B95ABF">
              <w:rPr>
                <w:rFonts w:ascii="Arial" w:eastAsia="Times New Roman" w:hAnsi="Arial" w:cs="Arial"/>
                <w:color w:val="242424"/>
                <w:sz w:val="24"/>
                <w:szCs w:val="24"/>
                <w:lang w:eastAsia="ru-RU"/>
              </w:rPr>
              <w:lastRenderedPageBreak/>
              <w:t>катаракты с имплантацией эластичной интраокулярной линзы, в том числе с применением лазерной хирургии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E10.3, E11.3, H25.0 - H25.9, H26.0 - H26.4, H27.0, H28, H30.0 - H30.9, H31.3, H32.8, H33.0 - H33.5, H34.8, H35.2 - H35.4, H36.8, H43.1, H43.3, H44.0, H44.1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w:t>
            </w:r>
            <w:r w:rsidRPr="00B95ABF">
              <w:rPr>
                <w:rFonts w:ascii="Arial" w:eastAsia="Times New Roman" w:hAnsi="Arial" w:cs="Arial"/>
                <w:color w:val="242424"/>
                <w:sz w:val="24"/>
                <w:szCs w:val="24"/>
                <w:lang w:eastAsia="ru-RU"/>
              </w:rPr>
              <w:lastRenderedPageBreak/>
              <w:t xml:space="preserve">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rsidRPr="00B95ABF">
              <w:rPr>
                <w:rFonts w:ascii="Arial" w:eastAsia="Times New Roman" w:hAnsi="Arial" w:cs="Arial"/>
                <w:color w:val="242424"/>
                <w:sz w:val="24"/>
                <w:szCs w:val="24"/>
                <w:lang w:eastAsia="ru-RU"/>
              </w:rP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эписклеральное круговое и (или) локальное пломбирование в сочетании с транспупиллярной лазеркоагуляцией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H02.0 - H02.5, H04.0 - H04.6, H05.0 - H05.5, H11.2, H21.5, H27.0, H27.1, H26.0 - H26.9, H31.3, H40.3, S00.1, S00.2, S02.30, S02.31, S02.80, S02.81, S04.0 - S04.5, S05.0 - S05.9, T26.0 - T26.9, H44.0 - H44.8, T85.2, T85.3, T90.4, T95.0, T95.8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rsidRPr="00B95ABF">
              <w:rPr>
                <w:rFonts w:ascii="Arial" w:eastAsia="Times New Roman" w:hAnsi="Arial" w:cs="Arial"/>
                <w:color w:val="242424"/>
                <w:sz w:val="24"/>
                <w:szCs w:val="24"/>
                <w:lang w:eastAsia="ru-RU"/>
              </w:rP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иридоциклосклерэктомия при посттравматической глаукоме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дренажа при посттравматической глаукоме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исправление травматического косоглазия с пластикой экстраокулярных мышц</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факоаспирация травматической катаракты с имплантацией различных моделей интраокулярной линзы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Хирургическое и (или) лучевое </w:t>
            </w:r>
            <w:r w:rsidRPr="00B95ABF">
              <w:rPr>
                <w:rFonts w:ascii="Arial" w:eastAsia="Times New Roman" w:hAnsi="Arial" w:cs="Arial"/>
                <w:color w:val="242424"/>
                <w:sz w:val="24"/>
                <w:szCs w:val="24"/>
                <w:lang w:eastAsia="ru-RU"/>
              </w:rPr>
              <w:lastRenderedPageBreak/>
              <w:t>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C43.1, C44.1, C69, </w:t>
            </w:r>
            <w:r w:rsidRPr="00B95ABF">
              <w:rPr>
                <w:rFonts w:ascii="Arial" w:eastAsia="Times New Roman" w:hAnsi="Arial" w:cs="Arial"/>
                <w:color w:val="242424"/>
                <w:sz w:val="24"/>
                <w:szCs w:val="24"/>
                <w:lang w:eastAsia="ru-RU"/>
              </w:rPr>
              <w:lastRenderedPageBreak/>
              <w:t>C72.3, D31.5, D31.6, Q10.7, Q11.0 - Q11.2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злокачественные новообразова</w:t>
            </w:r>
            <w:r w:rsidRPr="00B95ABF">
              <w:rPr>
                <w:rFonts w:ascii="Arial" w:eastAsia="Times New Roman" w:hAnsi="Arial" w:cs="Arial"/>
                <w:color w:val="242424"/>
                <w:sz w:val="24"/>
                <w:szCs w:val="24"/>
                <w:lang w:eastAsia="ru-RU"/>
              </w:rPr>
              <w:lastRenderedPageBreak/>
              <w:t>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операции на экстраокулярны</w:t>
            </w:r>
            <w:r w:rsidRPr="00B95ABF">
              <w:rPr>
                <w:rFonts w:ascii="Arial" w:eastAsia="Times New Roman" w:hAnsi="Arial" w:cs="Arial"/>
                <w:color w:val="242424"/>
                <w:sz w:val="24"/>
                <w:szCs w:val="24"/>
                <w:lang w:eastAsia="ru-RU"/>
              </w:rPr>
              <w:lastRenderedPageBreak/>
              <w:t>х мышцах при новообразованиях орбиты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отсроченная реконструкция леватора при новообразованиях орбиты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тонкоигольная аспирационная биопсия новообразований глаза и орбиты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подшивание танталовых скрепок при новообразованиях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отграничительная и (или) разрушающая лазеркоагуляция при новообразованиях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лазерэксцизия с одномоментной реконструктивной пластикой при новообразованиях придаточного аппарата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радиоэксцизия с лазериспарением при новообразованиях придаточного аппарата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лазерэксцизия, в том числе с лазериспарением, при новообразованиях придаточного аппарата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погружная диатермокоагуляция при новообразованиях придаточного аппарата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H35.2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и (или) лучевое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диодная транссклеральная фотокоагуляция, в том числе с криокоагуляцией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криокоагуляция сетчатки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Реконструктивное, </w:t>
            </w:r>
            <w:r w:rsidRPr="00B95ABF">
              <w:rPr>
                <w:rFonts w:ascii="Arial" w:eastAsia="Times New Roman" w:hAnsi="Arial" w:cs="Arial"/>
                <w:color w:val="242424"/>
                <w:sz w:val="24"/>
                <w:szCs w:val="24"/>
                <w:lang w:eastAsia="ru-RU"/>
              </w:rP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H26.0, H26.1, </w:t>
            </w:r>
            <w:r w:rsidRPr="00B95ABF">
              <w:rPr>
                <w:rFonts w:ascii="Arial" w:eastAsia="Times New Roman" w:hAnsi="Arial" w:cs="Arial"/>
                <w:color w:val="242424"/>
                <w:sz w:val="24"/>
                <w:szCs w:val="24"/>
                <w:lang w:eastAsia="ru-RU"/>
              </w:rPr>
              <w:lastRenderedPageBreak/>
              <w:t>H26.2, H26.4, H27.0, H33.0, H33.2 - 33.5, H35.1, H40.3, H40.4, H40.5, H43.1, H43.3, H49.9, Q10.0, Q10.1, Q10.4 - Q10.7, Q11.1, Q12.0, Q12.1, Q12.3, Q12.4, Q12.8, Q13.0, Q13.3, Q13.4, Q13.8, Q14.0, Q14.1, Q14.3, Q15.0, H02.0 - H02.5, H04.5, H05.3, H11.2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врожденные аномалии </w:t>
            </w:r>
            <w:r w:rsidRPr="00B95ABF">
              <w:rPr>
                <w:rFonts w:ascii="Arial" w:eastAsia="Times New Roman" w:hAnsi="Arial" w:cs="Arial"/>
                <w:color w:val="242424"/>
                <w:sz w:val="24"/>
                <w:szCs w:val="24"/>
                <w:lang w:eastAsia="ru-RU"/>
              </w:rPr>
              <w:lastRenderedPageBreak/>
              <w:t xml:space="preserve">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w:t>
            </w:r>
            <w:r w:rsidRPr="00B95ABF">
              <w:rPr>
                <w:rFonts w:ascii="Arial" w:eastAsia="Times New Roman" w:hAnsi="Arial" w:cs="Arial"/>
                <w:color w:val="242424"/>
                <w:sz w:val="24"/>
                <w:szCs w:val="24"/>
                <w:lang w:eastAsia="ru-RU"/>
              </w:rPr>
              <w:lastRenderedPageBreak/>
              <w:t>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устранение врожденного </w:t>
            </w:r>
            <w:r w:rsidRPr="00B95ABF">
              <w:rPr>
                <w:rFonts w:ascii="Arial" w:eastAsia="Times New Roman" w:hAnsi="Arial" w:cs="Arial"/>
                <w:color w:val="242424"/>
                <w:sz w:val="24"/>
                <w:szCs w:val="24"/>
                <w:lang w:eastAsia="ru-RU"/>
              </w:rPr>
              <w:lastRenderedPageBreak/>
              <w:t>птоза верхнего века подвешиванием или укорочением леватора</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96400,01</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исправление косоглазия с пластикой экстраокулярных мышц</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Педиатрия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болезни Вильсона, болезни Гоше, мальабсорбции с применением химиотерапевтических </w:t>
            </w:r>
            <w:r w:rsidRPr="00B95ABF">
              <w:rPr>
                <w:rFonts w:ascii="Arial" w:eastAsia="Times New Roman" w:hAnsi="Arial" w:cs="Arial"/>
                <w:color w:val="242424"/>
                <w:sz w:val="24"/>
                <w:szCs w:val="24"/>
                <w:lang w:eastAsia="ru-RU"/>
              </w:rPr>
              <w:lastRenderedPageBreak/>
              <w:t>лекарственных препаратов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E83.0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болезнь Вильсона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w:t>
            </w:r>
            <w:r w:rsidRPr="00B95ABF">
              <w:rPr>
                <w:rFonts w:ascii="Arial" w:eastAsia="Times New Roman" w:hAnsi="Arial" w:cs="Arial"/>
                <w:color w:val="242424"/>
                <w:sz w:val="24"/>
                <w:szCs w:val="24"/>
                <w:lang w:eastAsia="ru-RU"/>
              </w:rPr>
              <w:lastRenderedPageBreak/>
              <w:t>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91253,24</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K90.0, K90.4, K90.8, K90.9, K63.8, E73, E74.3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тяжелые формы мальабсорбции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E75.5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иммуносупрессивное лечение локальных и распространенных форм системного склероза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M34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системный склероз (локальные и распространенные формы)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наследственных нефритов, тубулопатий, </w:t>
            </w:r>
            <w:r w:rsidRPr="00B95ABF">
              <w:rPr>
                <w:rFonts w:ascii="Arial" w:eastAsia="Times New Roman" w:hAnsi="Arial" w:cs="Arial"/>
                <w:color w:val="242424"/>
                <w:sz w:val="24"/>
                <w:szCs w:val="24"/>
                <w:lang w:eastAsia="ru-RU"/>
              </w:rP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N04, N07, N25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нефротический синдром неустановленной этиологии и морфологичес</w:t>
            </w:r>
            <w:r w:rsidRPr="00B95ABF">
              <w:rPr>
                <w:rFonts w:ascii="Arial" w:eastAsia="Times New Roman" w:hAnsi="Arial" w:cs="Arial"/>
                <w:color w:val="242424"/>
                <w:sz w:val="24"/>
                <w:szCs w:val="24"/>
                <w:lang w:eastAsia="ru-RU"/>
              </w:rPr>
              <w:lastRenderedPageBreak/>
              <w:t>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иммуносупрессивное лечение с применением циклоспорина А </w:t>
            </w:r>
            <w:r w:rsidRPr="00B95ABF">
              <w:rPr>
                <w:rFonts w:ascii="Arial" w:eastAsia="Times New Roman" w:hAnsi="Arial" w:cs="Arial"/>
                <w:color w:val="242424"/>
                <w:sz w:val="24"/>
                <w:szCs w:val="24"/>
                <w:lang w:eastAsia="ru-RU"/>
              </w:rPr>
              <w:lastRenderedPageBreak/>
              <w:t>и (или) микофенолатов под контролем иммунологических, биохимических и инструментальных методов диагностики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186649,14</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w:t>
            </w:r>
            <w:r w:rsidRPr="00B95ABF">
              <w:rPr>
                <w:rFonts w:ascii="Arial" w:eastAsia="Times New Roman" w:hAnsi="Arial" w:cs="Arial"/>
                <w:color w:val="242424"/>
                <w:sz w:val="24"/>
                <w:szCs w:val="24"/>
                <w:lang w:eastAsia="ru-RU"/>
              </w:rPr>
              <w:lastRenderedPageBreak/>
              <w:t>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lastRenderedPageBreak/>
              <w:t xml:space="preserve">I27.0, I27.8, I30.0, I30.9, I31.0, I31.1, I33.0, I33.9, I34.0, I34.2, I35.1, I35.2, I36.0, I36.1, I36.2, I42, I44.2, I45.6, I45.8, </w:t>
            </w:r>
            <w:r w:rsidRPr="00B95ABF">
              <w:rPr>
                <w:rFonts w:ascii="Arial" w:eastAsia="Times New Roman" w:hAnsi="Arial" w:cs="Arial"/>
                <w:color w:val="242424"/>
                <w:sz w:val="24"/>
                <w:szCs w:val="24"/>
                <w:lang w:val="en-US" w:eastAsia="ru-RU"/>
              </w:rPr>
              <w:lastRenderedPageBreak/>
              <w:t>I47.0, I47.1, I47.2, I47.9, I48, I49.0, I49.3, I49.5, I49.8, I51.4, Q21.1, Q23.0, Q23.1, Q23.2, Q23.3, Q24.5, Q25.1, Q25.3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w:t>
            </w:r>
            <w:r w:rsidRPr="00B95ABF">
              <w:rPr>
                <w:rFonts w:ascii="Arial" w:eastAsia="Times New Roman" w:hAnsi="Arial" w:cs="Arial"/>
                <w:color w:val="242424"/>
                <w:sz w:val="24"/>
                <w:szCs w:val="24"/>
                <w:lang w:eastAsia="ru-RU"/>
              </w:rPr>
              <w:lastRenderedPageBreak/>
              <w:t xml:space="preserve">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w:t>
            </w:r>
            <w:r w:rsidRPr="00B95ABF">
              <w:rPr>
                <w:rFonts w:ascii="Arial" w:eastAsia="Times New Roman" w:hAnsi="Arial" w:cs="Arial"/>
                <w:color w:val="242424"/>
                <w:sz w:val="24"/>
                <w:szCs w:val="24"/>
                <w:lang w:eastAsia="ru-RU"/>
              </w:rPr>
              <w:lastRenderedPageBreak/>
              <w:t>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rsidRPr="00B95ABF">
              <w:rPr>
                <w:rFonts w:ascii="Arial" w:eastAsia="Times New Roman" w:hAnsi="Arial" w:cs="Arial"/>
                <w:color w:val="242424"/>
                <w:sz w:val="24"/>
                <w:szCs w:val="24"/>
                <w:lang w:eastAsia="ru-RU"/>
              </w:rP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w:t>
            </w:r>
            <w:r w:rsidRPr="00B95ABF">
              <w:rPr>
                <w:rFonts w:ascii="Arial" w:eastAsia="Times New Roman" w:hAnsi="Arial" w:cs="Arial"/>
                <w:color w:val="242424"/>
                <w:sz w:val="24"/>
                <w:szCs w:val="24"/>
                <w:lang w:eastAsia="ru-RU"/>
              </w:rPr>
              <w:lastRenderedPageBreak/>
              <w:t>и), генетических исследований</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108043,71</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34.</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E10, E13, E14, E16.1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w:t>
            </w:r>
            <w:r w:rsidRPr="00B95ABF">
              <w:rPr>
                <w:rFonts w:ascii="Arial" w:eastAsia="Times New Roman" w:hAnsi="Arial" w:cs="Arial"/>
                <w:color w:val="242424"/>
                <w:sz w:val="24"/>
                <w:szCs w:val="24"/>
                <w:lang w:eastAsia="ru-RU"/>
              </w:rP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184950,45</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Ревматология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w:t>
            </w:r>
            <w:r w:rsidRPr="00B95ABF">
              <w:rPr>
                <w:rFonts w:ascii="Arial" w:eastAsia="Times New Roman" w:hAnsi="Arial" w:cs="Arial"/>
                <w:color w:val="242424"/>
                <w:sz w:val="24"/>
                <w:szCs w:val="24"/>
                <w:lang w:eastAsia="ru-RU"/>
              </w:rPr>
              <w:lastRenderedPageBreak/>
              <w:t>ыми ревматическими заболеваниями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M05.0, M05.1, M05.2, M05.3, M05.8, M06.0, M06.1, M06.4, M06.8, M08, M45, M32, M34, M07.2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144863,64</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Сердечно-сосудистая хирургия</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I20.0, I21.0, I21.1, I21.2, I21.3, I21.9, I22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нестабильная стенокардия, острый и повторный инфаркт миокарда (с подъемом сегмента ST электрокардиограммы)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баллонная вазодилатация с установкой 1 стента в сосуд (сосуды)</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176726,54</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37.</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I20.0, I21.0, I21.1, I21.2, I21.3, I21.9, I22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нестабильная стенокардия, острый и повторный инфаркт миокарда (с подъемом сегмента ST электрокардиограммы)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баллонная вазодилатация с установкой 2 стентов в сосуд (сосуды)</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203751,12</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I20.0, I21.0, I21.1, I21.2, I21.3, I21.9, I22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нестабильная стенокардия, острый и повторный инфаркт миокарда (с подъемом сегмента ST электрокардиограммы)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баллонная вазодилатация с установкой 3 стентов в сосуд (сосуды)</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230503,75</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I20.0, I21.4, I21.9, I22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баллонная вазодилатация с установкой 1 стента в сосуд (сосуды)</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131233,39</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40.</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Коронарная реваскуляризация миокарда с применением ангиопластики в сочетании со стентированием при </w:t>
            </w:r>
            <w:r w:rsidRPr="00B95ABF">
              <w:rPr>
                <w:rFonts w:ascii="Arial" w:eastAsia="Times New Roman" w:hAnsi="Arial" w:cs="Arial"/>
                <w:color w:val="242424"/>
                <w:sz w:val="24"/>
                <w:szCs w:val="24"/>
                <w:lang w:eastAsia="ru-RU"/>
              </w:rPr>
              <w:lastRenderedPageBreak/>
              <w:t>ишемической болезни сердца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I20.0, I21.4, I21.9, I22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баллонная вазодилатация с установкой 2 стентов в сосуд (сосуды)</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158448,01</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I20.0, I21.4, I21.9, I22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баллонная вазодилатация с установкой 3 стентов в сосуд (сосуды)</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196447,79</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I20.1, I20.8, I25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ишемическая болезнь сердца со стенозированием 1 - 3 коронарных артерий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баллонная вазодилатация с установкой 1 - 3 стентов в сосуд (сосуды)</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169694,52</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I44.1, I44.2, I45.2, I45.3, I45.6, I46.0, I47.0, I47.1, I47.2, I47.9, I48, I49.0, I49.5, Q22.5, Q24.6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частотно-адаптированного однокамерного кардиостимулятора</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150009,34</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44.</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хирургическая коррекция нарушений ритма сердца без имплантации кардиовертера-дефибриллятора у детей</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I44.1, I44.2, I45.2, I45.3, I45.6, I46.0, I47.0, I47.1, I47.2, I47.9, I48, I49.0, I49.5, Q22.5, Q24.6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частотно-адаптированного однокамерного кардиостимулятора</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279105,16</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I44.1, I44.2, I45.2, I45.3, I45.6, I46.0, I47.0, I47.1, I47.2, I47.9, I48, I49.0, I49.5, Q22.5, Q24.6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частотно-адаптированного двухкамерного кардиостимулятора</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225898,72</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Коронарная реваскуляризация миокарда с применением аортокоронарного шунтировани</w:t>
            </w:r>
            <w:r w:rsidRPr="00B95ABF">
              <w:rPr>
                <w:rFonts w:ascii="Arial" w:eastAsia="Times New Roman" w:hAnsi="Arial" w:cs="Arial"/>
                <w:color w:val="242424"/>
                <w:sz w:val="24"/>
                <w:szCs w:val="24"/>
                <w:lang w:eastAsia="ru-RU"/>
              </w:rPr>
              <w:lastRenderedPageBreak/>
              <w:t>я при ишемической болезни и различных формах сочетанной патологии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I20, I21, I22, I24.0,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ишемическая болезнь сердца со значительным проксимальным стенозированием главного </w:t>
            </w:r>
            <w:r w:rsidRPr="00B95ABF">
              <w:rPr>
                <w:rFonts w:ascii="Arial" w:eastAsia="Times New Roman" w:hAnsi="Arial" w:cs="Arial"/>
                <w:color w:val="242424"/>
                <w:sz w:val="24"/>
                <w:szCs w:val="24"/>
                <w:lang w:eastAsia="ru-RU"/>
              </w:rP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аортокоронарное шунтирование у больных ишемической болезнью сердца в условиях искусственного </w:t>
            </w:r>
            <w:r w:rsidRPr="00B95ABF">
              <w:rPr>
                <w:rFonts w:ascii="Arial" w:eastAsia="Times New Roman" w:hAnsi="Arial" w:cs="Arial"/>
                <w:color w:val="242424"/>
                <w:sz w:val="24"/>
                <w:szCs w:val="24"/>
                <w:lang w:eastAsia="ru-RU"/>
              </w:rPr>
              <w:lastRenderedPageBreak/>
              <w:t>кровоснабжения</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394836,48</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Торакальная хирургия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Эндоскопические и эндоваскулярные операции на органах грудной полости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I27.0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первичная легочная гипертензия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атриосептостомия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154670,99</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I37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стеноз клапана легочной артерии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баллонная ангиопластика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Видеоторакоскопические операции на органах грудной полости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J43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эмфизема легкого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резекция легких при осложненной эмфиземе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Расширенные и реконструктивно-пластические операции на органах грудной полости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J43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эмфизема легкого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гигантских булл легкого</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269267,25</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Травматология и ортопедия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49.</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B67, D16, D18, M88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145698,06</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M42, M43, M45, M46, M48, M50, M51, M53, M92, M93, M95, Q76.2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rsidRPr="00B95ABF">
              <w:rPr>
                <w:rFonts w:ascii="Arial" w:eastAsia="Times New Roman" w:hAnsi="Arial" w:cs="Arial"/>
                <w:color w:val="242424"/>
                <w:sz w:val="24"/>
                <w:szCs w:val="24"/>
                <w:lang w:eastAsia="ru-RU"/>
              </w:rPr>
              <w:lastRenderedPageBreak/>
              <w:t>канала и его карманов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M00, M01, M03.0, M12.5, M17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выраженное нарушение функции крупного сустава конечности любой этиологии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артродез крупных суставов конечностей с различными видами фиксации и остеосинтеза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 xml:space="preserve">M24.6, Z98.1, G80.1, G80.2, M21.0, M21.2, M21.4, M21.5, M21.9, Q68.1, Q72.5, Q72.6, Q72.8, Q72.9, Q74.2, Q74.3, Q74.8, Q77.7, Q87.3, G11.4, G12.1, G80.9, S44, S45, S46, S50, M19.1, M20.1, M20.5, </w:t>
            </w:r>
            <w:r w:rsidRPr="00B95ABF">
              <w:rPr>
                <w:rFonts w:ascii="Arial" w:eastAsia="Times New Roman" w:hAnsi="Arial" w:cs="Arial"/>
                <w:color w:val="242424"/>
                <w:sz w:val="24"/>
                <w:szCs w:val="24"/>
                <w:lang w:val="en-US" w:eastAsia="ru-RU"/>
              </w:rPr>
              <w:lastRenderedPageBreak/>
              <w:t>Q05.9, Q66.0, Q66.5, Q66.8, Q68.2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S70.7, S70.9, S71, S72, S77, S79, S42, S43, S47, S49, S50, M99.9, M21.6, M95.1, M21.8, M21.9, Q66, Q78, M86, G11.4, G12.1, G80.9, G80.1, G80.2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w:t>
            </w:r>
            <w:r w:rsidRPr="00B95ABF">
              <w:rPr>
                <w:rFonts w:ascii="Arial" w:eastAsia="Times New Roman" w:hAnsi="Arial" w:cs="Arial"/>
                <w:color w:val="242424"/>
                <w:sz w:val="24"/>
                <w:szCs w:val="24"/>
                <w:lang w:eastAsia="ru-RU"/>
              </w:rPr>
              <w:lastRenderedPageBreak/>
              <w:t>Деформации костей таза, бедренной кости у детей со спастическим синдромом</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чрескостный остеосинтез с использованием метода цифрового анализа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чрескостный остеосинтез методом компоновок аппаратов с использованием модульной трансформации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корригирующие остеотомии костей верхних и нижних конечностей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M25.3, M91, M95.8, Q65.0, Q65.1, Q65.3, Q65.4, Q65.8, M16.2, M16.3, M92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дисплазии, аномалии развития, последствия травм крупных суставов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M24.6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анкилоз крупного сустава в порочном положении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корригирующие остеотомии с фиксацией имплантатами или аппаратами </w:t>
            </w:r>
            <w:r w:rsidRPr="00B95ABF">
              <w:rPr>
                <w:rFonts w:ascii="Arial" w:eastAsia="Times New Roman" w:hAnsi="Arial" w:cs="Arial"/>
                <w:color w:val="242424"/>
                <w:sz w:val="24"/>
                <w:szCs w:val="24"/>
                <w:lang w:eastAsia="ru-RU"/>
              </w:rPr>
              <w:lastRenderedPageBreak/>
              <w:t>внешней фиксации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A18.0, S12.0, S12.1, S13, S14, S19, S22.0, S22.1, S23, S24, S32.0, S32.1, S33, S34, T08, T09, T85, T91, M80, M81, </w:t>
            </w:r>
            <w:r w:rsidRPr="00B95ABF">
              <w:rPr>
                <w:rFonts w:ascii="Arial" w:eastAsia="Times New Roman" w:hAnsi="Arial" w:cs="Arial"/>
                <w:color w:val="242424"/>
                <w:sz w:val="24"/>
                <w:szCs w:val="24"/>
                <w:lang w:eastAsia="ru-RU"/>
              </w:rPr>
              <w:t>М</w:t>
            </w:r>
            <w:r w:rsidRPr="00B95ABF">
              <w:rPr>
                <w:rFonts w:ascii="Arial" w:eastAsia="Times New Roman" w:hAnsi="Arial" w:cs="Arial"/>
                <w:color w:val="242424"/>
                <w:sz w:val="24"/>
                <w:szCs w:val="24"/>
                <w:lang w:val="en-US" w:eastAsia="ru-RU"/>
              </w:rPr>
              <w:t>82, M86, M85, M87, M96, M99, Q67, Q76.0, Q76.1, Q76.4, Q77, Q76.3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298815,79</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суставов конечностей</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S72.1, M84.1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неправильно сросшиеся внутри- и околосуставные переломы и ложные суставы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сустава</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153839,01</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M16.1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идиопатический деформирующий коксартроз без существенной разницы в длине </w:t>
            </w:r>
            <w:r w:rsidRPr="00B95ABF">
              <w:rPr>
                <w:rFonts w:ascii="Arial" w:eastAsia="Times New Roman" w:hAnsi="Arial" w:cs="Arial"/>
                <w:color w:val="242424"/>
                <w:sz w:val="24"/>
                <w:szCs w:val="24"/>
                <w:lang w:eastAsia="ru-RU"/>
              </w:rPr>
              <w:lastRenderedPageBreak/>
              <w:t>конечностей (до 2 см)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M16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232016,88</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M16.2, M16.3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деформирующий артроз в сочетании с дисплазией сустава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rsidRPr="00B95ABF">
              <w:rPr>
                <w:rFonts w:ascii="Arial" w:eastAsia="Times New Roman" w:hAnsi="Arial" w:cs="Arial"/>
                <w:color w:val="242424"/>
                <w:sz w:val="24"/>
                <w:szCs w:val="24"/>
                <w:lang w:eastAsia="ru-RU"/>
              </w:rPr>
              <w:lastRenderedPageBreak/>
              <w:t>трабекулярного металла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M16.4, M16.5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посттравматический деформирующий артроз сустава с вывихом или подвывихом</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с замещением дефекта костным аутотрансплант</w:t>
            </w:r>
            <w:r w:rsidRPr="00B95ABF">
              <w:rPr>
                <w:rFonts w:ascii="Arial" w:eastAsia="Times New Roman" w:hAnsi="Arial" w:cs="Arial"/>
                <w:color w:val="242424"/>
                <w:sz w:val="24"/>
                <w:szCs w:val="24"/>
                <w:lang w:eastAsia="ru-RU"/>
              </w:rPr>
              <w:lastRenderedPageBreak/>
              <w:t>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M40, M41, Q67, Q76, Q77.4, Q85, Q87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грудной клетки, в том числе с применением погружных фиксаторов</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364005,95</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Урология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Реконструктивно-пластические операции на органах мочеполовой системы, включающие кишечную пластику мочевых путей, реимплантацию </w:t>
            </w:r>
            <w:r w:rsidRPr="00B95ABF">
              <w:rPr>
                <w:rFonts w:ascii="Arial" w:eastAsia="Times New Roman" w:hAnsi="Arial" w:cs="Arial"/>
                <w:color w:val="242424"/>
                <w:sz w:val="24"/>
                <w:szCs w:val="24"/>
                <w:lang w:eastAsia="ru-RU"/>
              </w:rPr>
              <w:lastRenderedPageBreak/>
              <w:t>мочеточников, пластику мочевых путей с использованием аутологичных лоскутов, коррекцию урогенитальных свищей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N13.0, N13.1, N13.2, N35, Q54, Q64.0, Q64.1, Q62.1, Q62.2, Q62.3, Q62.7, C67, N82.1, N82.8, </w:t>
            </w:r>
            <w:r w:rsidRPr="00B95ABF">
              <w:rPr>
                <w:rFonts w:ascii="Arial" w:eastAsia="Times New Roman" w:hAnsi="Arial" w:cs="Arial"/>
                <w:color w:val="242424"/>
                <w:sz w:val="24"/>
                <w:szCs w:val="24"/>
                <w:lang w:eastAsia="ru-RU"/>
              </w:rPr>
              <w:lastRenderedPageBreak/>
              <w:t>N82.0, N32.2, N33.8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стриктура мочеточника. Стриктура уретры. Сморщенный мочевой пузырь. Гипоспадия. Эписпадия. Экстрофия мочевого пузыря. Врожденный уретерогидрон</w:t>
            </w:r>
            <w:r w:rsidRPr="00B95ABF">
              <w:rPr>
                <w:rFonts w:ascii="Arial" w:eastAsia="Times New Roman" w:hAnsi="Arial" w:cs="Arial"/>
                <w:color w:val="242424"/>
                <w:sz w:val="24"/>
                <w:szCs w:val="24"/>
                <w:lang w:eastAsia="ru-RU"/>
              </w:rPr>
              <w:lastRenderedPageBreak/>
              <w:t>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уретропластика кожным лоскутом</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103176,87</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кишечная пластика мочеточника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уретероцистоанастомоз (операция Боари), в том числе у детей уретероцистоанастомоз при </w:t>
            </w:r>
            <w:r w:rsidRPr="00B95ABF">
              <w:rPr>
                <w:rFonts w:ascii="Arial" w:eastAsia="Times New Roman" w:hAnsi="Arial" w:cs="Arial"/>
                <w:color w:val="242424"/>
                <w:sz w:val="24"/>
                <w:szCs w:val="24"/>
                <w:lang w:eastAsia="ru-RU"/>
              </w:rPr>
              <w:lastRenderedPageBreak/>
              <w:t>рецидивных формах уретерогидронефроза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уретероилеосигмостомия у детей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бужирование и стентирование мочеточника у детей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цистопластика и восстановление уретры при гипоспадии, эписпадии и экстрофии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пластическое ушивание свища с анатомической реконструкцией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апендикоцистостомия по Митрофанову у детей с нейрогенным мочевым пузырем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цистэктомия с кишечной пластикой мочевого пузыря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аугментационная цистопластика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восстановление уретры с использованием реваскуляризированного </w:t>
            </w:r>
            <w:r w:rsidRPr="00B95ABF">
              <w:rPr>
                <w:rFonts w:ascii="Arial" w:eastAsia="Times New Roman" w:hAnsi="Arial" w:cs="Arial"/>
                <w:color w:val="242424"/>
                <w:sz w:val="24"/>
                <w:szCs w:val="24"/>
                <w:lang w:eastAsia="ru-RU"/>
              </w:rPr>
              <w:lastRenderedPageBreak/>
              <w:t>свободного лоскута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уретропластика лоскутом из слизистой рта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и закрытие свища женских половых органов (фистулопластика)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N28.1, Q61.0, N13.0, N13.1, N13.2, N28, I86.1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экстраперитонеоскопическая простатэктомия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экстраперитонеоскопическая цистэктомия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ретроперитонеоскопическая тазовая лимфаденэктомия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ретроперитонеоскопическая нефрэктомия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ретроперитонеоскопическое иссечение кисты почки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ретроперитонеоскопическая пластика лоханочно-мочеточникового сегмента, мочеточника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предстательно</w:t>
            </w:r>
            <w:r w:rsidRPr="00B95ABF">
              <w:rPr>
                <w:rFonts w:ascii="Arial" w:eastAsia="Times New Roman" w:hAnsi="Arial" w:cs="Arial"/>
                <w:color w:val="242424"/>
                <w:sz w:val="24"/>
                <w:szCs w:val="24"/>
                <w:lang w:eastAsia="ru-RU"/>
              </w:rPr>
              <w:lastRenderedPageBreak/>
              <w:t>й железы. Опухоль почки. Опухоль мочевого пузыря. Опухоль почечной лоханки.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ретроперитонео</w:t>
            </w:r>
            <w:r w:rsidRPr="00B95ABF">
              <w:rPr>
                <w:rFonts w:ascii="Arial" w:eastAsia="Times New Roman" w:hAnsi="Arial" w:cs="Arial"/>
                <w:color w:val="242424"/>
                <w:sz w:val="24"/>
                <w:szCs w:val="24"/>
                <w:lang w:eastAsia="ru-RU"/>
              </w:rPr>
              <w:lastRenderedPageBreak/>
              <w:t>скопическая нефроуретерэктомия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ретроперитонеоскопическая резекция почки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Рецидивные и особо сложные операции на органах мочеполовой системы</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val="en-US" w:eastAsia="ru-RU"/>
              </w:rPr>
              <w:t>N20.2, N20.0, N13.0, N13.1, N13.2, C67, Q62.1, Q62.2, Q62.3, Q62.7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R32, N31.2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петлевая пластика уретры с использованием петлевого, синтетического, сетчатого протеза при недержании мочи</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152339,55</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Челюстно-лицевая хирургия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Q36.9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полная односторонняя расщелина верхней губы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реконструктивная хейлоринопластика</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134828,34</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L91, M96, M95.0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хирургическая коррекция рубцовой деформации верхней губы и носа местными тканями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Q35.0, Q35.1, M96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послеоперационный дефект твердого неба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твердого неба лоскутом на ножке из прилегающих участков (из щеки, языка, верхней губы, носогубной складки)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реконструктивно-пластическая операция с использованием реваскуляризированного лоскута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Q35.0, Q35.1, Q38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и приобретенная небно-глоточная недостаточность различного генеза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Q18, Q30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расщелина носа, лица - косая, поперечная, срединная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К07.0, К07.1, К07.2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аномалии челюстно-лицевой </w:t>
            </w:r>
            <w:r w:rsidRPr="00B95ABF">
              <w:rPr>
                <w:rFonts w:ascii="Arial" w:eastAsia="Times New Roman" w:hAnsi="Arial" w:cs="Arial"/>
                <w:color w:val="242424"/>
                <w:sz w:val="24"/>
                <w:szCs w:val="24"/>
                <w:lang w:eastAsia="ru-RU"/>
              </w:rPr>
              <w:lastRenderedPageBreak/>
              <w:t>области, включая аномалии прикуса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хирургическое устранение аномалий </w:t>
            </w:r>
            <w:r w:rsidRPr="00B95ABF">
              <w:rPr>
                <w:rFonts w:ascii="Arial" w:eastAsia="Times New Roman" w:hAnsi="Arial" w:cs="Arial"/>
                <w:color w:val="242424"/>
                <w:sz w:val="24"/>
                <w:szCs w:val="24"/>
                <w:lang w:eastAsia="ru-RU"/>
              </w:rPr>
              <w:lastRenderedPageBreak/>
              <w:t>челюстно-лицевой области путем остеотомии и перемещения суставных дисков и зубочелюстных комплексов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M95.1, Q87.0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субтотальный дефект и деформация ушной раковины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с использованием тканей из прилегающих к ушной раковине участков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Q18.5, Q18.4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микростомия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пластическое устранение микростомы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макростомия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пластическое устранение макростомы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w:t>
            </w:r>
            <w:r w:rsidRPr="00B95ABF">
              <w:rPr>
                <w:rFonts w:ascii="Arial" w:eastAsia="Times New Roman" w:hAnsi="Arial" w:cs="Arial"/>
                <w:color w:val="242424"/>
                <w:sz w:val="24"/>
                <w:szCs w:val="24"/>
                <w:lang w:eastAsia="ru-RU"/>
              </w:rPr>
              <w:lastRenderedPageBreak/>
              <w:t>сложного челюстно-лицевого протезирования</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D11.0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доброкачественное новообразование околоушной слюнной железы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новообразования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D11.9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новообразование околоушной слюнной железы с распространением в прилегающие области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новообразования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D16.4, D16.5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доброкачественные новообразования челюстей и послеоперационные дефекты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T90.2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последствия переломов черепа и костей лицевого скелета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устранение дефектов и деформаций с использованием трансплантационных и имплантационных материалов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Эндокринология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Терапевтическое лечение сахарного диабета и его сосудистых </w:t>
            </w:r>
            <w:r w:rsidRPr="00B95ABF">
              <w:rPr>
                <w:rFonts w:ascii="Arial" w:eastAsia="Times New Roman" w:hAnsi="Arial" w:cs="Arial"/>
                <w:color w:val="242424"/>
                <w:sz w:val="24"/>
                <w:szCs w:val="24"/>
                <w:lang w:eastAsia="ru-RU"/>
              </w:rPr>
              <w:lastRenderedPageBreak/>
              <w:t>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E10.9, E11.9, E13.9, E14.9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сахарный диабет с нестандартным течением, синдромальны</w:t>
            </w:r>
            <w:r w:rsidRPr="00B95ABF">
              <w:rPr>
                <w:rFonts w:ascii="Arial" w:eastAsia="Times New Roman" w:hAnsi="Arial" w:cs="Arial"/>
                <w:color w:val="242424"/>
                <w:sz w:val="24"/>
                <w:szCs w:val="24"/>
                <w:lang w:eastAsia="ru-RU"/>
              </w:rPr>
              <w:lastRenderedPageBreak/>
              <w:t>е, моногенные формы сахарного диабета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лечение, включая персонализированную терапию </w:t>
            </w:r>
            <w:r w:rsidRPr="00B95ABF">
              <w:rPr>
                <w:rFonts w:ascii="Arial" w:eastAsia="Times New Roman" w:hAnsi="Arial" w:cs="Arial"/>
                <w:color w:val="242424"/>
                <w:sz w:val="24"/>
                <w:szCs w:val="24"/>
                <w:lang w:eastAsia="ru-RU"/>
              </w:rPr>
              <w:lastRenderedPageBreak/>
              <w:t>сахарного диабета на основе молекулярно-генетических, иммунологических, гормональных и биохимических методов диагностики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200450,25</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E10.2, E10.4, E10.5, E10.7, E11.2, E11.4, E11.5, E11.7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тяжелых форм АКТГ-синдрома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E24.3, E24.9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эктопический АКТГ - синдром (с выявленным источником эктопической секреции)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с последующим иммуногистохимическим исследованием ткани удаленной опухоли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111917,81</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синдром Иценко-Кушинга неуточненный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хирургическое лечение гиперкортицизма с проведением двухсторонней </w:t>
            </w:r>
            <w:r w:rsidRPr="00B95ABF">
              <w:rPr>
                <w:rFonts w:ascii="Arial" w:eastAsia="Times New Roman" w:hAnsi="Arial" w:cs="Arial"/>
                <w:color w:val="242424"/>
                <w:sz w:val="24"/>
                <w:szCs w:val="24"/>
                <w:lang w:eastAsia="ru-RU"/>
              </w:rPr>
              <w:lastRenderedPageBreak/>
              <w:t>адреналэктомии, применением аналогов соматостатина пролонгированного действия, блокаторов стероидогенеза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bl>
    <w:p w:rsidR="00B95ABF" w:rsidRPr="00B95ABF" w:rsidRDefault="00B95ABF" w:rsidP="00B95ABF">
      <w:pPr>
        <w:spacing w:after="0" w:line="240" w:lineRule="auto"/>
        <w:rPr>
          <w:rFonts w:ascii="Times New Roman" w:eastAsia="Times New Roman" w:hAnsi="Times New Roman" w:cs="Times New Roman"/>
          <w:sz w:val="24"/>
          <w:szCs w:val="24"/>
          <w:lang w:eastAsia="ru-RU"/>
        </w:rPr>
      </w:pPr>
      <w:r w:rsidRPr="00B95ABF">
        <w:rPr>
          <w:rFonts w:ascii="Calibri" w:eastAsia="Times New Roman" w:hAnsi="Calibri" w:cs="Calibri"/>
          <w:color w:val="333333"/>
          <w:lang w:eastAsia="ru-RU"/>
        </w:rPr>
        <w:br w:type="textWrapping" w:clear="all"/>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73" w:name="P7486"/>
      <w:bookmarkEnd w:id="73"/>
      <w:r w:rsidRPr="00B95ABF">
        <w:rPr>
          <w:rFonts w:ascii="Arial" w:eastAsia="Times New Roman" w:hAnsi="Arial" w:cs="Arial"/>
          <w:color w:val="242424"/>
          <w:sz w:val="20"/>
          <w:szCs w:val="20"/>
          <w:lang w:eastAsia="ru-RU"/>
        </w:rPr>
        <w:t>&lt;1&gt; Высокотехнологичная медицинская помощь.</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74" w:name="P7487"/>
      <w:bookmarkEnd w:id="74"/>
      <w:r w:rsidRPr="00B95ABF">
        <w:rPr>
          <w:rFonts w:ascii="Arial" w:eastAsia="Times New Roman" w:hAnsi="Arial" w:cs="Arial"/>
          <w:color w:val="242424"/>
          <w:sz w:val="20"/>
          <w:szCs w:val="20"/>
          <w:lang w:eastAsia="ru-RU"/>
        </w:rPr>
        <w:t>&lt;2&gt; Международная статистическая классификация болезней и проблем, связанных со здоровьем (10-й пересмотр).</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75" w:name="P7488"/>
      <w:bookmarkEnd w:id="75"/>
      <w:r w:rsidRPr="00B95ABF">
        <w:rPr>
          <w:rFonts w:ascii="Arial" w:eastAsia="Times New Roman" w:hAnsi="Arial" w:cs="Arial"/>
          <w:color w:val="242424"/>
          <w:sz w:val="20"/>
          <w:szCs w:val="20"/>
          <w:lang w:eastAsia="ru-RU"/>
        </w:rP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приведены с учетом коэффициента дифференциации и других особенностей субъекта,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bookmarkStart w:id="76" w:name="P7494"/>
      <w:bookmarkEnd w:id="76"/>
      <w:r w:rsidRPr="00B95ABF">
        <w:rPr>
          <w:rFonts w:ascii="Arial" w:eastAsia="Times New Roman" w:hAnsi="Arial" w:cs="Arial"/>
          <w:color w:val="242424"/>
          <w:sz w:val="20"/>
          <w:szCs w:val="20"/>
          <w:lang w:eastAsia="ru-RU"/>
        </w:rPr>
        <w:t>Приложение 7</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 Территориальной программе</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государственных гарантии</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на плановый период 2022 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Раздел II. ПЕРЕЧЕНЬ ВИДОВ ВЫСОКОТЕХНОЛОГИЧНОЙ МЕДИЦИНСКОЙ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ПОМОЩИ, НЕ ВКЛЮЧЕННЫХ В БАЗОВУЮ ПРОГРАММУ ОБЯЗАТЕЛЬНОГО</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МЕДИЦИНСКОГО СТРАХОВАНИЯ, ФИНАНСОВОЕ ОБЕСПЕЧЕНИЕ КОТОРЫХ</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ОСУЩЕСТВЛЯЕТСЯ ЗА СЧЕТ СУБСИДИЙ ИЗ БЮДЖЕТА ФЕДЕРАЛЬНОГО</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ФОНДА ОБЯЗАТЕЛЬНОГО МЕДИЦИНСКОГО СТРАХОВАНИЯ ФЕДЕРАЛЬНЫМ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ГОСУДАРСТВЕННЫМ УЧРЕЖДЕНИЯМ И МЕДИЦИНСКИМ ОРГАНИЗАЦИЯМ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ЧАСТНОЙ СИСТЕМЫ ЗДРАВООХРАНЕНИЯ, БЮДЖЕТНЫХ АССИГНОВАНИЙ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ФЕДЕРАЛЬНОГО БЮДЖЕТА В ЦЕЛЯХ ПРЕДОСТАВЛЕНИЯ СУБСИДИЙ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БЮДЖЕТАМ СУБЪЕКТОВ РОССИЙСКОЙ ФЕДЕРАЦИИ НА СОФИНАНСИРОВАНИЕ</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РАСХОДОВ, ВОЗНИКАЮЩИХ ПРИ ОКАЗАНИИ ГРАЖДАНАМ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РОССИЙСКОЙ ФЕДЕРАЦИИ ВЫСОКОТЕХНОЛОГИЧНОЙ МЕДИЦИНСКОЙ ПОМОЩИ,</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БЮДЖЕТНЫХ АССИГНОВАНИЙ БЮДЖЕТОВ СУБЪЕКТОВ</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РОССИЙСКОЙ ФЕДЕРАЦИИ</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rPr>
          <w:rFonts w:ascii="Times New Roman" w:eastAsia="Times New Roman" w:hAnsi="Times New Roman" w:cs="Times New Roman"/>
          <w:sz w:val="24"/>
          <w:szCs w:val="24"/>
          <w:lang w:eastAsia="ru-RU"/>
        </w:rPr>
      </w:pPr>
      <w:r w:rsidRPr="00B95ABF">
        <w:rPr>
          <w:rFonts w:ascii="Calibri" w:eastAsia="Times New Roman" w:hAnsi="Calibri" w:cs="Calibri"/>
          <w:color w:val="333333"/>
          <w:lang w:eastAsia="ru-RU"/>
        </w:rPr>
        <w:br w:type="textWrapping" w:clear="all"/>
      </w:r>
    </w:p>
    <w:tbl>
      <w:tblPr>
        <w:tblW w:w="0" w:type="auto"/>
        <w:tblCellMar>
          <w:left w:w="0" w:type="dxa"/>
          <w:right w:w="0" w:type="dxa"/>
        </w:tblCellMar>
        <w:tblLook w:val="04A0" w:firstRow="1" w:lastRow="0" w:firstColumn="1" w:lastColumn="0" w:noHBand="0" w:noVBand="1"/>
      </w:tblPr>
      <w:tblGrid>
        <w:gridCol w:w="646"/>
        <w:gridCol w:w="1906"/>
        <w:gridCol w:w="655"/>
        <w:gridCol w:w="1931"/>
        <w:gridCol w:w="1172"/>
        <w:gridCol w:w="2131"/>
        <w:gridCol w:w="894"/>
      </w:tblGrid>
      <w:tr w:rsidR="00B95ABF" w:rsidRPr="00B95ABF" w:rsidTr="00B95ABF">
        <w:tc>
          <w:tcPr>
            <w:tcW w:w="62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N группы ВМП </w:t>
            </w:r>
            <w:hyperlink r:id="rId131" w:anchor="P9874" w:history="1">
              <w:r w:rsidRPr="00B95ABF">
                <w:rPr>
                  <w:rFonts w:ascii="Arial" w:eastAsia="Times New Roman" w:hAnsi="Arial" w:cs="Arial"/>
                  <w:color w:val="0000FF"/>
                  <w:sz w:val="23"/>
                  <w:szCs w:val="23"/>
                  <w:lang w:eastAsia="ru-RU"/>
                </w:rPr>
                <w:t>&lt;1&gt;</w:t>
              </w:r>
            </w:hyperlink>
          </w:p>
        </w:tc>
        <w:tc>
          <w:tcPr>
            <w:tcW w:w="215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Наименование вида ВМП </w:t>
            </w:r>
            <w:hyperlink r:id="rId132" w:anchor="P9874" w:history="1">
              <w:r w:rsidRPr="00B95ABF">
                <w:rPr>
                  <w:rFonts w:ascii="Arial" w:eastAsia="Times New Roman" w:hAnsi="Arial" w:cs="Arial"/>
                  <w:color w:val="0000FF"/>
                  <w:sz w:val="23"/>
                  <w:szCs w:val="23"/>
                  <w:lang w:eastAsia="ru-RU"/>
                </w:rPr>
                <w:t>&lt;1&gt;</w:t>
              </w:r>
            </w:hyperlink>
          </w:p>
        </w:tc>
        <w:tc>
          <w:tcPr>
            <w:tcW w:w="18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Коды по МКБ-10 </w:t>
            </w:r>
            <w:hyperlink r:id="rId133" w:anchor="P9875" w:history="1">
              <w:r w:rsidRPr="00B95ABF">
                <w:rPr>
                  <w:rFonts w:ascii="Arial" w:eastAsia="Times New Roman" w:hAnsi="Arial" w:cs="Arial"/>
                  <w:color w:val="0000FF"/>
                  <w:sz w:val="23"/>
                  <w:szCs w:val="23"/>
                  <w:lang w:eastAsia="ru-RU"/>
                </w:rPr>
                <w:t>&lt;2&gt;</w:t>
              </w:r>
            </w:hyperlink>
          </w:p>
        </w:tc>
        <w:tc>
          <w:tcPr>
            <w:tcW w:w="204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Модель пациента</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 лечения</w:t>
            </w:r>
          </w:p>
        </w:tc>
        <w:tc>
          <w:tcPr>
            <w:tcW w:w="266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Метод лечения</w:t>
            </w:r>
          </w:p>
        </w:tc>
        <w:tc>
          <w:tcPr>
            <w:tcW w:w="184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Средний норматив финансовых затрат на единицу объема медицинской помощи </w:t>
            </w:r>
            <w:hyperlink r:id="rId134" w:anchor="P9876" w:history="1">
              <w:r w:rsidRPr="00B95ABF">
                <w:rPr>
                  <w:rFonts w:ascii="Arial" w:eastAsia="Times New Roman" w:hAnsi="Arial" w:cs="Arial"/>
                  <w:color w:val="0000FF"/>
                  <w:sz w:val="23"/>
                  <w:szCs w:val="23"/>
                  <w:lang w:eastAsia="ru-RU"/>
                </w:rPr>
                <w:t>&lt;3&gt;</w:t>
              </w:r>
            </w:hyperlink>
            <w:r w:rsidRPr="00B95ABF">
              <w:rPr>
                <w:rFonts w:ascii="Arial" w:eastAsia="Times New Roman" w:hAnsi="Arial" w:cs="Arial"/>
                <w:color w:val="242424"/>
                <w:sz w:val="24"/>
                <w:szCs w:val="24"/>
                <w:lang w:eastAsia="ru-RU"/>
              </w:rPr>
              <w:t>, рублей</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w:t>
            </w:r>
          </w:p>
        </w:tc>
      </w:tr>
      <w:tr w:rsidR="00B95ABF" w:rsidRPr="00B95ABF" w:rsidTr="00B95ABF">
        <w:tc>
          <w:tcPr>
            <w:tcW w:w="12899" w:type="dxa"/>
            <w:gridSpan w:val="7"/>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Абдоминальная хирургия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K86.0 - K86.8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заболевания поджелудочной железы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панкреатодуоденальная резекция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211386,00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тотальная панкреатодуоденэктомия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Микрохирургические и реконструктивно-пластические операции на печени, желчных протоках и сосудах печени, в том </w:t>
            </w:r>
            <w:r w:rsidRPr="00B95ABF">
              <w:rPr>
                <w:rFonts w:ascii="Arial" w:eastAsia="Times New Roman" w:hAnsi="Arial" w:cs="Arial"/>
                <w:color w:val="242424"/>
                <w:sz w:val="24"/>
                <w:szCs w:val="24"/>
                <w:lang w:eastAsia="ru-RU"/>
              </w:rPr>
              <w:lastRenderedPageBreak/>
              <w:t>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D18.0, D13.4, D13.5, B67.0, K76.6, </w:t>
            </w:r>
            <w:r w:rsidRPr="00B95ABF">
              <w:rPr>
                <w:rFonts w:ascii="Arial" w:eastAsia="Times New Roman" w:hAnsi="Arial" w:cs="Arial"/>
                <w:color w:val="242424"/>
                <w:sz w:val="24"/>
                <w:szCs w:val="24"/>
                <w:lang w:eastAsia="ru-RU"/>
              </w:rPr>
              <w:lastRenderedPageBreak/>
              <w:t>K76.8, Q26.5, I85.0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заболевания, врожденные аномалии печени, желчных протоков, воротной вены. Новообразования печени. Новообразован</w:t>
            </w:r>
            <w:r w:rsidRPr="00B95ABF">
              <w:rPr>
                <w:rFonts w:ascii="Arial" w:eastAsia="Times New Roman" w:hAnsi="Arial" w:cs="Arial"/>
                <w:color w:val="242424"/>
                <w:sz w:val="24"/>
                <w:szCs w:val="24"/>
                <w:lang w:eastAsia="ru-RU"/>
              </w:rPr>
              <w:lastRenderedPageBreak/>
              <w:t>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окклюзирующая операция на сосудах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гемигепатэктомия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двух и более сегментов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реконструктивная гепатикоеюностомия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L05.9, K62.3, N81.6, K62.8</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пресакральная киста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опущение мышц тазового дна с выпадением органов малого таза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ректопексия с пластикой тазового дна имплантатом, </w:t>
            </w:r>
            <w:r w:rsidRPr="00B95ABF">
              <w:rPr>
                <w:rFonts w:ascii="Arial" w:eastAsia="Times New Roman" w:hAnsi="Arial" w:cs="Arial"/>
                <w:color w:val="242424"/>
                <w:sz w:val="24"/>
                <w:szCs w:val="24"/>
                <w:lang w:eastAsia="ru-RU"/>
              </w:rPr>
              <w:lastRenderedPageBreak/>
              <w:t>заднепетлевая ректопексия, шовная ректопексия, операция Делорма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недостаточность анального сфинктера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пищеводе, желудке</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K22.5, K22.2, K22</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дивертикула пищевода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пищевода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эзофагокардиомиотомия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пищевода с пластикой, в том числе лапароскопическая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w:t>
            </w:r>
            <w:r w:rsidRPr="00B95ABF">
              <w:rPr>
                <w:rFonts w:ascii="Arial" w:eastAsia="Times New Roman" w:hAnsi="Arial" w:cs="Arial"/>
                <w:color w:val="242424"/>
                <w:sz w:val="24"/>
                <w:szCs w:val="24"/>
                <w:lang w:eastAsia="ru-RU"/>
              </w:rPr>
              <w:lastRenderedPageBreak/>
              <w:t>м робототехники</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D12.4, D12.6, D13.1, D13.2, D13.3, D13.4, D13.5, K76.8, D18.0, D20, D35.</w:t>
            </w:r>
            <w:r w:rsidRPr="00B95ABF">
              <w:rPr>
                <w:rFonts w:ascii="Arial" w:eastAsia="Times New Roman" w:hAnsi="Arial" w:cs="Arial"/>
                <w:color w:val="242424"/>
                <w:sz w:val="24"/>
                <w:szCs w:val="24"/>
                <w:lang w:eastAsia="ru-RU"/>
              </w:rPr>
              <w:lastRenderedPageBreak/>
              <w:t>0, D73.4, K21, K25, K26, K59.0, K59.3, K63.2, K62.3, K86.0 - K86.8, E24, E26.0, E27.5</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w:t>
            </w:r>
            <w:r w:rsidRPr="00B95ABF">
              <w:rPr>
                <w:rFonts w:ascii="Arial" w:eastAsia="Times New Roman" w:hAnsi="Arial" w:cs="Arial"/>
                <w:color w:val="242424"/>
                <w:sz w:val="24"/>
                <w:szCs w:val="24"/>
                <w:lang w:eastAsia="ru-RU"/>
              </w:rPr>
              <w:lastRenderedPageBreak/>
              <w:t>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органосохраняющие операции с применением робототехники</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270610,00</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Аутологичные реконструктивно-пластические операции по удлинению тонкой кишки у детей</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K90.8, K90.9, K91.2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Последовательная поперечная энтеропластика (STEP)</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896743.00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Акушерство и гинекология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лечение фето-фетального синдрома, гемолитической болезни плода, синдрома </w:t>
            </w:r>
            <w:r w:rsidRPr="00B95ABF">
              <w:rPr>
                <w:rFonts w:ascii="Arial" w:eastAsia="Times New Roman" w:hAnsi="Arial" w:cs="Arial"/>
                <w:color w:val="242424"/>
                <w:sz w:val="24"/>
                <w:szCs w:val="24"/>
                <w:lang w:eastAsia="ru-RU"/>
              </w:rPr>
              <w:lastRenderedPageBreak/>
              <w:t>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O43.0, O31.2, O31.8, P02.3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монохориальная двойня с синдромом фето-фетальной трансфузии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коагуляция анастомозов при синдроме фето-фетальной трансфузии, фетоскопия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234222.00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O36.2, O36.0, P00.2, P60, P61.8, P56.0, P56.9, P83.2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водянка плода (асцит, гидроторакс)</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O33.7, O35.9, O40, Q33.0, Q36.2, Q62, Q64.2, Q03, Q79.0, Q05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r w:rsidRPr="00B95ABF">
              <w:rPr>
                <w:rFonts w:ascii="Arial" w:eastAsia="Times New Roman" w:hAnsi="Arial" w:cs="Arial"/>
                <w:color w:val="242424"/>
                <w:sz w:val="24"/>
                <w:szCs w:val="24"/>
                <w:lang w:eastAsia="ru-RU"/>
              </w:rPr>
              <w:lastRenderedPageBreak/>
              <w:t>спинно-мозговой грыжи на открытой матке</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N80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w:t>
            </w:r>
            <w:r w:rsidRPr="00B95ABF">
              <w:rPr>
                <w:rFonts w:ascii="Arial" w:eastAsia="Times New Roman" w:hAnsi="Arial" w:cs="Arial"/>
                <w:color w:val="242424"/>
                <w:sz w:val="24"/>
                <w:szCs w:val="24"/>
                <w:lang w:eastAsia="ru-RU"/>
              </w:rPr>
              <w:lastRenderedPageBreak/>
              <w:t>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Q43.7, Q50, Q51, Q52, Q56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rsidRPr="00B95ABF">
              <w:rPr>
                <w:rFonts w:ascii="Arial" w:eastAsia="Times New Roman" w:hAnsi="Arial" w:cs="Arial"/>
                <w:color w:val="242424"/>
                <w:sz w:val="24"/>
                <w:szCs w:val="24"/>
                <w:lang w:eastAsia="ru-RU"/>
              </w:rPr>
              <w:lastRenderedPageBreak/>
              <w:t>аномалией клитора. Врожденные аномалии вульвы с атопическим расположением половых органов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женский псевдогермафродитизм неопределенность пола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E23.0, E28.3, E30.0, E30.9, E34.5, E89.3, Q50.0, Q87.1, Q96, Q97.2, Q97.3, Q97.8, Q97.9, Q99.0, Q99.1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Неинвазивное и малоинвазивное хирургическое органосохраняющее лечение миомы матки, </w:t>
            </w:r>
            <w:r w:rsidRPr="00B95ABF">
              <w:rPr>
                <w:rFonts w:ascii="Arial" w:eastAsia="Times New Roman" w:hAnsi="Arial" w:cs="Arial"/>
                <w:color w:val="242424"/>
                <w:sz w:val="24"/>
                <w:szCs w:val="24"/>
                <w:lang w:eastAsia="ru-RU"/>
              </w:rP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D25, N80.0</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множественная узловая форма аденомиоза, требующая хирургического лечения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реконструктивно-пластические, органосохраняющие операции (миомэктомия с использованием комбинированного </w:t>
            </w:r>
            <w:r w:rsidRPr="00B95ABF">
              <w:rPr>
                <w:rFonts w:ascii="Arial" w:eastAsia="Times New Roman" w:hAnsi="Arial" w:cs="Arial"/>
                <w:color w:val="242424"/>
                <w:sz w:val="24"/>
                <w:szCs w:val="24"/>
                <w:lang w:eastAsia="ru-RU"/>
              </w:rPr>
              <w:lastRenderedPageBreak/>
              <w:t>эндоскопического доступа)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182254,00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ультразвуковая абляция под контролем магнитно-резонансной томографии или ультразвуковым контролем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окклюзия маточных артерий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O34.1, O34.2, O43.2, O44.0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w:t>
            </w:r>
            <w:r w:rsidRPr="00B95ABF">
              <w:rPr>
                <w:rFonts w:ascii="Arial" w:eastAsia="Times New Roman" w:hAnsi="Arial" w:cs="Arial"/>
                <w:color w:val="242424"/>
                <w:sz w:val="24"/>
                <w:szCs w:val="24"/>
                <w:lang w:eastAsia="ru-RU"/>
              </w:rPr>
              <w:lastRenderedPageBreak/>
              <w:t>с контролем лучевых (в том числе МРТ), методов исследования.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D25, D26.0, D26.7, D27, D28, N80, N81, N99.3, N39.4, Q51, Q56.0, Q56.2, Q56.3, Q56.4, Q96.3, Q97.3, Q99.0, E34.5, E30.0, E30.9</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w:t>
            </w:r>
            <w:r w:rsidRPr="00B95ABF">
              <w:rPr>
                <w:rFonts w:ascii="Arial" w:eastAsia="Times New Roman" w:hAnsi="Arial" w:cs="Arial"/>
                <w:color w:val="242424"/>
                <w:sz w:val="24"/>
                <w:szCs w:val="24"/>
                <w:lang w:eastAsia="ru-RU"/>
              </w:rPr>
              <w:lastRenderedPageBreak/>
              <w:t>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органосохраняющие операции с применением робототехники</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284436,00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Гематология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D69.1, D82.0, D69.5, D58, D59</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проведение различных хирургических вмешательств у больных с тяжелым геморрагическим синдромом</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341166,00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D69.3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D61.3</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рефрактерная апластическая анемия и рецидивы заболевания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D60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парциальная красноклеточна</w:t>
            </w:r>
            <w:r w:rsidRPr="00B95ABF">
              <w:rPr>
                <w:rFonts w:ascii="Arial" w:eastAsia="Times New Roman" w:hAnsi="Arial" w:cs="Arial"/>
                <w:color w:val="242424"/>
                <w:sz w:val="24"/>
                <w:szCs w:val="24"/>
                <w:lang w:eastAsia="ru-RU"/>
              </w:rPr>
              <w:lastRenderedPageBreak/>
              <w:t>я аплазия (пациенты, перенесшие трансплантацию костного мозга, пациенты с почечным трансплантатом)</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консервативное </w:t>
            </w:r>
            <w:r w:rsidRPr="00B95ABF">
              <w:rPr>
                <w:rFonts w:ascii="Arial" w:eastAsia="Times New Roman" w:hAnsi="Arial" w:cs="Arial"/>
                <w:color w:val="242424"/>
                <w:sz w:val="24"/>
                <w:szCs w:val="24"/>
                <w:lang w:eastAsia="ru-RU"/>
              </w:rP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D76.0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эозинофильная гранулема (гистиоцитоз из клеток Лангерганса монофокальная форма)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D66, D67, D68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w:t>
            </w:r>
            <w:r w:rsidRPr="00B95ABF">
              <w:rPr>
                <w:rFonts w:ascii="Arial" w:eastAsia="Times New Roman" w:hAnsi="Arial" w:cs="Arial"/>
                <w:color w:val="242424"/>
                <w:sz w:val="24"/>
                <w:szCs w:val="24"/>
                <w:lang w:eastAsia="ru-RU"/>
              </w:rPr>
              <w:lastRenderedPageBreak/>
              <w:t>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579760,00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E75.2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Дерматовенерология</w:t>
            </w: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C84.0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ранние стадии грибовидного микоза кожи - А, В, А стадий при неэффективности предшествующей фототерапии или при прогрессировании заболевания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ранних стадий грибовидного микоза, включая бальнеофотохимиотерапию и иммуносупрессивную терапию</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155801,00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Детская хирургия в период новорожденности</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Q41, Q42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атрезия и стеноз тонкого кишечника. Врожденная атрезия и стеноз толстого кишечника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межкишечный анастомоз (бок-в-бок или конец-в-конец или конец-в-бок), в том числе с лапароскопической ассистенцией</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379526,00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Q79.0, Q79.2, Q79.3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диафрагмальная грыжа. Омфалоцеле. Гастрошизис</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диафрагмы, в том числе торакоскопическая, с применением синтетических материалов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первичная радикальная циркулярная пластика передней брюшной стенки, в том числе этапная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D18, D20.0, D21.5</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крестцово-копчиковой тератомы, в том числе с применением лапароскопии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Q61.8, Q62.0, Q62.1, Q62.2, Q62.3, Q62.7, Q64.1, D30.0</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вторичная нефрэктомия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неоимплантация мочеточника в мочевой пузырь, в том числе с его моделированием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геминефруретерэктомия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бужирование и стентирование мочеточника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ранняя пластика мочевого пузыря местными тканями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уретероилеосигмостомия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лапароскопическая </w:t>
            </w:r>
            <w:r w:rsidRPr="00B95ABF">
              <w:rPr>
                <w:rFonts w:ascii="Arial" w:eastAsia="Times New Roman" w:hAnsi="Arial" w:cs="Arial"/>
                <w:color w:val="242424"/>
                <w:sz w:val="24"/>
                <w:szCs w:val="24"/>
                <w:lang w:eastAsia="ru-RU"/>
              </w:rPr>
              <w:lastRenderedPageBreak/>
              <w:t>нефруретерэктомия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нефрэктомия через минилюмботомический доступ</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Комбустиология</w:t>
            </w: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T95, L90.5, L91.0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рубцы, рубцовые деформации вследствие термических и химических ожогов</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125717,00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Неврология (нейрореабилитация)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S06.2, S06.3, S06.5, S06.7, S06.8, S06.</w:t>
            </w:r>
            <w:r w:rsidRPr="00B95ABF">
              <w:rPr>
                <w:rFonts w:ascii="Arial" w:eastAsia="Times New Roman" w:hAnsi="Arial" w:cs="Arial"/>
                <w:color w:val="242424"/>
                <w:sz w:val="24"/>
                <w:szCs w:val="24"/>
                <w:lang w:eastAsia="ru-RU"/>
              </w:rPr>
              <w:lastRenderedPageBreak/>
              <w:t>9, S08.8, S08.9, I60 - I69</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острые нарушения мозгового кровообращения и черепно-мозговые травмы, состояния после острых нарушений мозгового </w:t>
            </w:r>
            <w:r w:rsidRPr="00B95ABF">
              <w:rPr>
                <w:rFonts w:ascii="Arial" w:eastAsia="Times New Roman" w:hAnsi="Arial" w:cs="Arial"/>
                <w:color w:val="242424"/>
                <w:sz w:val="24"/>
                <w:szCs w:val="24"/>
                <w:lang w:eastAsia="ru-RU"/>
              </w:rPr>
              <w:lastRenderedPageBreak/>
              <w:t>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реабилитационный тренинг с включением биологической обратной связи (БОС) с применением нескольких модальностей</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480326,00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восстановительное лечение с </w:t>
            </w:r>
            <w:r w:rsidRPr="00B95ABF">
              <w:rPr>
                <w:rFonts w:ascii="Arial" w:eastAsia="Times New Roman" w:hAnsi="Arial" w:cs="Arial"/>
                <w:color w:val="242424"/>
                <w:sz w:val="24"/>
                <w:szCs w:val="24"/>
                <w:lang w:eastAsia="ru-RU"/>
              </w:rPr>
              <w:lastRenderedPageBreak/>
              <w:t>применением комплекса мероприятий в комбинации с виртуальной реальностью</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Нейрохирургия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C71.0, C71.1, C71.2, C71.3, C71.4, C79.3, D33.0, D43.0, C71.8, Q85.0</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310961,00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флюоресцентной микроскопии и эндоскопии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C71.5, </w:t>
            </w:r>
            <w:r w:rsidRPr="00B95ABF">
              <w:rPr>
                <w:rFonts w:ascii="Arial" w:eastAsia="Times New Roman" w:hAnsi="Arial" w:cs="Arial"/>
                <w:color w:val="242424"/>
                <w:sz w:val="24"/>
                <w:szCs w:val="24"/>
                <w:lang w:eastAsia="ru-RU"/>
              </w:rPr>
              <w:lastRenderedPageBreak/>
              <w:t>C79.3, D33.0, D43.0, Q85.0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внутримозговые </w:t>
            </w:r>
            <w:r w:rsidRPr="00B95ABF">
              <w:rPr>
                <w:rFonts w:ascii="Arial" w:eastAsia="Times New Roman" w:hAnsi="Arial" w:cs="Arial"/>
                <w:color w:val="242424"/>
                <w:sz w:val="24"/>
                <w:szCs w:val="24"/>
                <w:lang w:eastAsia="ru-RU"/>
              </w:rPr>
              <w:lastRenderedPageBreak/>
              <w:t>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опухоли с </w:t>
            </w:r>
            <w:r w:rsidRPr="00B95ABF">
              <w:rPr>
                <w:rFonts w:ascii="Arial" w:eastAsia="Times New Roman" w:hAnsi="Arial" w:cs="Arial"/>
                <w:color w:val="242424"/>
                <w:sz w:val="24"/>
                <w:szCs w:val="24"/>
                <w:lang w:eastAsia="ru-RU"/>
              </w:rPr>
              <w:lastRenderedPageBreak/>
              <w:t>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C71.6, C71.7, C79.3, D33.1, D18.0, D43.1, Q85.0</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флюоресцентной микроскопии и эндоскопии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D18.0, Q28.3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кавернома (кавернозная ангиома) функционально значимых зон головного мозга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C70.0, C79.3, D32.0, Q85, D42.0</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эмболизация сосудов опухоли при помощи адгезивных материалов и (или) микроэмболов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Микрохирургические, эндоскопические и стереотаксические </w:t>
            </w:r>
            <w:r w:rsidRPr="00B95ABF">
              <w:rPr>
                <w:rFonts w:ascii="Arial" w:eastAsia="Times New Roman" w:hAnsi="Arial" w:cs="Arial"/>
                <w:color w:val="242424"/>
                <w:sz w:val="24"/>
                <w:szCs w:val="24"/>
                <w:lang w:eastAsia="ru-RU"/>
              </w:rP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C72.2, D33.3, Q85</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доброкачественные и злокачественные новообразования зрительного </w:t>
            </w:r>
            <w:r w:rsidRPr="00B95ABF">
              <w:rPr>
                <w:rFonts w:ascii="Arial" w:eastAsia="Times New Roman" w:hAnsi="Arial" w:cs="Arial"/>
                <w:color w:val="242424"/>
                <w:sz w:val="24"/>
                <w:szCs w:val="24"/>
                <w:lang w:eastAsia="ru-RU"/>
              </w:rP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удаление опухоли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C75.3, D35.2 - D35.4, D44.3, D44.4, D44.5, Q04.6</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Микрохирургические, эндоскопические, стереотаксические, а также комбинированные вмешательства </w:t>
            </w:r>
            <w:r w:rsidRPr="00B95ABF">
              <w:rPr>
                <w:rFonts w:ascii="Arial" w:eastAsia="Times New Roman" w:hAnsi="Arial" w:cs="Arial"/>
                <w:color w:val="242424"/>
                <w:sz w:val="24"/>
                <w:szCs w:val="24"/>
                <w:lang w:eastAsia="ru-RU"/>
              </w:rPr>
              <w:lastRenderedPageBreak/>
              <w:t>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C31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опухоли с одномоментным пластическим закрытием хирургического дефекта при помощи сложносоставных </w:t>
            </w:r>
            <w:r w:rsidRPr="00B95ABF">
              <w:rPr>
                <w:rFonts w:ascii="Arial" w:eastAsia="Times New Roman" w:hAnsi="Arial" w:cs="Arial"/>
                <w:color w:val="242424"/>
                <w:sz w:val="24"/>
                <w:szCs w:val="24"/>
                <w:lang w:eastAsia="ru-RU"/>
              </w:rPr>
              <w:lastRenderedPageBreak/>
              <w:t>ауто- или аллотрансплантатов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эмболизация сосудов опухоли при помощи адгезивных материалов и (или) макроэмболов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C41.0, C43.4, C44.4, C79.4, C79.5, C49.0, D16.4, D48.0, C90.2</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эмболизация сосудов опухоли при помощи адгезивных материалов и (или) микроэмболов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M85.0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фиброзная дисплазия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D10.6, D10.9, D21.0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эндоскопическое удаление опухоли с одномоментным </w:t>
            </w:r>
            <w:r w:rsidRPr="00B95ABF">
              <w:rPr>
                <w:rFonts w:ascii="Arial" w:eastAsia="Times New Roman" w:hAnsi="Arial" w:cs="Arial"/>
                <w:color w:val="242424"/>
                <w:sz w:val="24"/>
                <w:szCs w:val="24"/>
                <w:lang w:eastAsia="ru-RU"/>
              </w:rPr>
              <w:lastRenderedPageBreak/>
              <w:t>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C41.2, C41.4, C70.1, C72.0, C72.1, C72.8, C79.4, C79.5, C90.0, C90.2, D48.0, D16.6, D16.8, D18.0, D32.1, D33.4, D33.7, D36.1, D43.4, Q06.8, M85.5, </w:t>
            </w:r>
            <w:r w:rsidRPr="00B95ABF">
              <w:rPr>
                <w:rFonts w:ascii="Arial" w:eastAsia="Times New Roman" w:hAnsi="Arial" w:cs="Arial"/>
                <w:color w:val="242424"/>
                <w:sz w:val="24"/>
                <w:szCs w:val="24"/>
                <w:lang w:eastAsia="ru-RU"/>
              </w:rPr>
              <w:lastRenderedPageBreak/>
              <w:t>D42.1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нейрофизиологического мониторинга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применением систем, стабилизирующих позвоночник</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 одномоментным применением ауто- или аллотрансплантатов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удаление опухоли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M43.1, M48.0, T91.1, Q76.4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спондилолистез (все уровни позвоночника). Спинальный стеноз (все уровни позвоночника)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w:t>
            </w:r>
            <w:r w:rsidRPr="00B95ABF">
              <w:rPr>
                <w:rFonts w:ascii="Arial" w:eastAsia="Times New Roman" w:hAnsi="Arial" w:cs="Arial"/>
                <w:color w:val="242424"/>
                <w:sz w:val="24"/>
                <w:szCs w:val="24"/>
                <w:lang w:eastAsia="ru-RU"/>
              </w:rPr>
              <w:lastRenderedPageBreak/>
              <w:t>мозга и периферических нервов</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G95.1, G95.2, G95.8, G95.9, M50, M51.0 - M51.3, M51.8, M51.9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межпозвонкового диска эндоскопическое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G95.1, G95.2, G95.8, G95.9, B67, D16, D18, M88</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G95.1, G95.2, G95.8, G95.9, M42, M43, M45, M46, M48, M50, M51, M53, M92, M93, </w:t>
            </w:r>
            <w:r w:rsidRPr="00B95ABF">
              <w:rPr>
                <w:rFonts w:ascii="Arial" w:eastAsia="Times New Roman" w:hAnsi="Arial" w:cs="Arial"/>
                <w:color w:val="242424"/>
                <w:sz w:val="24"/>
                <w:szCs w:val="24"/>
                <w:lang w:eastAsia="ru-RU"/>
              </w:rPr>
              <w:lastRenderedPageBreak/>
              <w:t>M95, G95.1, G95.2, G95.8, G95.9, Q76.2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rsidRPr="00B95ABF">
              <w:rPr>
                <w:rFonts w:ascii="Arial" w:eastAsia="Times New Roman" w:hAnsi="Arial" w:cs="Arial"/>
                <w:color w:val="242424"/>
                <w:sz w:val="24"/>
                <w:szCs w:val="24"/>
                <w:lang w:eastAsia="ru-RU"/>
              </w:rPr>
              <w:lastRenderedPageBreak/>
              <w:t>малоинвазивного инструментария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G95.1, G95.2, G95.8, G95.9, A18.0, S12.0, S12.1, S13, S14, S19, S22.0, </w:t>
            </w:r>
            <w:r w:rsidRPr="00B95ABF">
              <w:rPr>
                <w:rFonts w:ascii="Arial" w:eastAsia="Times New Roman" w:hAnsi="Arial" w:cs="Arial"/>
                <w:color w:val="242424"/>
                <w:sz w:val="24"/>
                <w:szCs w:val="24"/>
                <w:lang w:eastAsia="ru-RU"/>
              </w:rPr>
              <w:lastRenderedPageBreak/>
              <w:t>S22.1, S23, S24, S32.0, S32.1, S33, S34, T08, T09, T85, T91, M80, M81, M82, M86, M85, M87, M96, M99, Q67, Q76.0, Q76.1, Q76.4, Q77, Q76.3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w:t>
            </w:r>
            <w:r w:rsidRPr="00B95ABF">
              <w:rPr>
                <w:rFonts w:ascii="Arial" w:eastAsia="Times New Roman" w:hAnsi="Arial" w:cs="Arial"/>
                <w:color w:val="242424"/>
                <w:sz w:val="24"/>
                <w:szCs w:val="24"/>
                <w:lang w:eastAsia="ru-RU"/>
              </w:rPr>
              <w:lastRenderedPageBreak/>
              <w:t>погружных имплантатов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Микрохирургическая васкулярная декомпрессия корешков черепных нервов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G50 - G53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невралгии и нейропатии черепных нервов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14.</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I60, I61, I62</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микрохирургическое вмешательство с применением нейрофизиологического мониторинга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421807,00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I67.1</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артериальная аневризма головного мозга вне стадии разрыва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Q28.2, Q28.8</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артериовенозная мальформация головного мозга и спинного мозга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микрохирургическое вмешательство с применением нейрофизиологического мониторинга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эндоваскулярное вмешательство с применением адгезивной клеевой </w:t>
            </w:r>
            <w:r w:rsidRPr="00B95ABF">
              <w:rPr>
                <w:rFonts w:ascii="Arial" w:eastAsia="Times New Roman" w:hAnsi="Arial" w:cs="Arial"/>
                <w:color w:val="242424"/>
                <w:sz w:val="24"/>
                <w:szCs w:val="24"/>
                <w:lang w:eastAsia="ru-RU"/>
              </w:rPr>
              <w:lastRenderedPageBreak/>
              <w:t>композиции, микроэмболов и (или) микроспиралей (менее 5 койлов)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I67.8, I72.0, I77.0, I78.0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эндоваскулярное вмешательство с применением адгезивных клеевых композиций и микроэмболов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C83.9, C85.1, D10.6, D10.9, D18.0 - D18.1, D21.0, D35.5 - D35.7, D36.0, Q85.8, Q28.8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микрохирургические вмешательства с интраоперационным </w:t>
            </w:r>
            <w:r w:rsidRPr="00B95ABF">
              <w:rPr>
                <w:rFonts w:ascii="Arial" w:eastAsia="Times New Roman" w:hAnsi="Arial" w:cs="Arial"/>
                <w:color w:val="242424"/>
                <w:sz w:val="24"/>
                <w:szCs w:val="24"/>
                <w:lang w:eastAsia="ru-RU"/>
              </w:rPr>
              <w:lastRenderedPageBreak/>
              <w:t>нейрофизиологическим мониторингом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вмешательства с интраоперационной реинфузией крови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G20, G21, G24, G25.0, G25.2, G80, G95.0, G95.1, G95.8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стереотаксическая деструкция подкорковых структур</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G09, G24, G35, G80, G81.1, G82.1, G82.4, G95.0, G95.1, G95.8, I69.0 - I69.8, M96, T90.5, T91.3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w:t>
            </w:r>
            <w:r w:rsidRPr="00B95ABF">
              <w:rPr>
                <w:rFonts w:ascii="Arial" w:eastAsia="Times New Roman" w:hAnsi="Arial" w:cs="Arial"/>
                <w:color w:val="242424"/>
                <w:sz w:val="24"/>
                <w:szCs w:val="24"/>
                <w:lang w:eastAsia="ru-RU"/>
              </w:rPr>
              <w:lastRenderedPageBreak/>
              <w:t>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невротомия, селективная дорзальная ризотомия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стереотаксическая деструкция подкорковых структур</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G31.8, G40.1 - G40.4, Q04.3, Q04.8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симптоматическая эпилепсия (медикаментозно-резистентная)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15.</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Реконструктивные вмешательства при сложных и гигантских дефектах и деформациях </w:t>
            </w:r>
            <w:r w:rsidRPr="00B95ABF">
              <w:rPr>
                <w:rFonts w:ascii="Arial" w:eastAsia="Times New Roman" w:hAnsi="Arial" w:cs="Arial"/>
                <w:color w:val="242424"/>
                <w:sz w:val="24"/>
                <w:szCs w:val="24"/>
                <w:lang w:eastAsia="ru-RU"/>
              </w:rPr>
              <w:lastRenderedPageBreak/>
              <w:t>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M84.8, M85.0, M85.5, Q01, </w:t>
            </w:r>
            <w:r w:rsidRPr="00B95ABF">
              <w:rPr>
                <w:rFonts w:ascii="Arial" w:eastAsia="Times New Roman" w:hAnsi="Arial" w:cs="Arial"/>
                <w:color w:val="242424"/>
                <w:sz w:val="24"/>
                <w:szCs w:val="24"/>
                <w:lang w:eastAsia="ru-RU"/>
              </w:rPr>
              <w:lastRenderedPageBreak/>
              <w:t>Q67.2 - Q67.3, Q75.0 - Q75.2, Q75.8, Q87.0, S02.1 - S02.2, S02.7 - S02.9, T90.2, T88.8</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сложные и гигантские дефекты и деформации свода и основания черепа, орбиты </w:t>
            </w:r>
            <w:r w:rsidRPr="00B95ABF">
              <w:rPr>
                <w:rFonts w:ascii="Arial" w:eastAsia="Times New Roman" w:hAnsi="Arial" w:cs="Arial"/>
                <w:color w:val="242424"/>
                <w:sz w:val="24"/>
                <w:szCs w:val="24"/>
                <w:lang w:eastAsia="ru-RU"/>
              </w:rPr>
              <w:lastRenderedPageBreak/>
              <w:t>и прилегающих отделов лицевого скелета врожденного и приобретенного генеза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микрохирургическая реконструкция при врожденных и приобретенных сложных и гигантских </w:t>
            </w:r>
            <w:r w:rsidRPr="00B95ABF">
              <w:rPr>
                <w:rFonts w:ascii="Arial" w:eastAsia="Times New Roman" w:hAnsi="Arial" w:cs="Arial"/>
                <w:color w:val="242424"/>
                <w:sz w:val="24"/>
                <w:szCs w:val="24"/>
                <w:lang w:eastAsia="ru-RU"/>
              </w:rPr>
              <w:lastRenderedPageBreak/>
              <w:t>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225792,00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w:t>
            </w:r>
            <w:r w:rsidRPr="00B95ABF">
              <w:rPr>
                <w:rFonts w:ascii="Arial" w:eastAsia="Times New Roman" w:hAnsi="Arial" w:cs="Arial"/>
                <w:color w:val="242424"/>
                <w:sz w:val="24"/>
                <w:szCs w:val="24"/>
                <w:lang w:eastAsia="ru-RU"/>
              </w:rPr>
              <w:lastRenderedPageBreak/>
              <w:t>периферических нервов</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G54.0 - G54.4, G54.6, G54.8, G54.9</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стереотаксическая деструкция подкорковых структур</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G56, G57, T14.4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вмешательства под интраоперационным нейрофизиологическим и эндоскопическим контролем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C47, D36.1, D48.2, D48.7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и доброкачественные опухоли периферических нервов и сплетений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Эндоскопические и стереотаксические </w:t>
            </w:r>
            <w:r w:rsidRPr="00B95ABF">
              <w:rPr>
                <w:rFonts w:ascii="Arial" w:eastAsia="Times New Roman" w:hAnsi="Arial" w:cs="Arial"/>
                <w:color w:val="242424"/>
                <w:sz w:val="24"/>
                <w:szCs w:val="24"/>
                <w:lang w:eastAsia="ru-RU"/>
              </w:rPr>
              <w:lastRenderedPageBreak/>
              <w:t>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G91, G93.0, Q03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врожденная или приобретенная гидроцефалия </w:t>
            </w:r>
            <w:r w:rsidRPr="00B95ABF">
              <w:rPr>
                <w:rFonts w:ascii="Arial" w:eastAsia="Times New Roman" w:hAnsi="Arial" w:cs="Arial"/>
                <w:color w:val="242424"/>
                <w:sz w:val="24"/>
                <w:szCs w:val="24"/>
                <w:lang w:eastAsia="ru-RU"/>
              </w:rPr>
              <w:lastRenderedPageBreak/>
              <w:t>окклюзионного характера. Приобретенные церебральные кисты</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вентрикулостомия дна III желудочка мозга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фенестрация стенок кист</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кистовентрикулоциестерностомия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стереотаксическая установка внутрижелудочковых стентов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C31, C41, C71.0 - C71.7, C72, C75.3, D10.6, D16.4, D16.6, D16.8, D21, D32, D33, D35, G50.0, Q28.2, Q85.0, I67.8</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лучевое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341316,00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Микрохирургические, эндоваскулярн</w:t>
            </w:r>
            <w:r w:rsidRPr="00B95ABF">
              <w:rPr>
                <w:rFonts w:ascii="Arial" w:eastAsia="Times New Roman" w:hAnsi="Arial" w:cs="Arial"/>
                <w:color w:val="242424"/>
                <w:sz w:val="24"/>
                <w:szCs w:val="24"/>
                <w:lang w:eastAsia="ru-RU"/>
              </w:rPr>
              <w:lastRenderedPageBreak/>
              <w:t>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I60, I61, I62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артериальная аневризма в условиях </w:t>
            </w:r>
            <w:r w:rsidRPr="00B95ABF">
              <w:rPr>
                <w:rFonts w:ascii="Arial" w:eastAsia="Times New Roman" w:hAnsi="Arial" w:cs="Arial"/>
                <w:color w:val="242424"/>
                <w:sz w:val="24"/>
                <w:szCs w:val="24"/>
                <w:lang w:eastAsia="ru-RU"/>
              </w:rPr>
              <w:lastRenderedPageBreak/>
              <w:t>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ресурсоемкое эндоваскулярное вмешательство с </w:t>
            </w:r>
            <w:r w:rsidRPr="00B95ABF">
              <w:rPr>
                <w:rFonts w:ascii="Arial" w:eastAsia="Times New Roman" w:hAnsi="Arial" w:cs="Arial"/>
                <w:color w:val="242424"/>
                <w:sz w:val="24"/>
                <w:szCs w:val="24"/>
                <w:lang w:eastAsia="ru-RU"/>
              </w:rPr>
              <w:lastRenderedPageBreak/>
              <w:t>применением адгезивной и неадгезивной клеевой композиции, микроспиралей, стентов, в том числе потоковых</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1132050,00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ресурсоемкое комбинированное микрохирургическое и эндоваскулярное вмешательство</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I67.1</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артериальная аневризма головного мозга вне стадии разрыва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ресурсоемкое комбинированное микрохирургическое и эндоваскулярное вмешательство</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Q28.2, Q28.8</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артериовенозная мальформация головного и спинного мозга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ресурсоемкое эндоваскулярное вмешательство с применением адгезивной и неадгезивной </w:t>
            </w:r>
            <w:r w:rsidRPr="00B95ABF">
              <w:rPr>
                <w:rFonts w:ascii="Arial" w:eastAsia="Times New Roman" w:hAnsi="Arial" w:cs="Arial"/>
                <w:color w:val="242424"/>
                <w:sz w:val="24"/>
                <w:szCs w:val="24"/>
                <w:lang w:eastAsia="ru-RU"/>
              </w:rPr>
              <w:lastRenderedPageBreak/>
              <w:t>клеевой композиции, микроспиралей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I67.8, I72.0, I77.0, I78.0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D18.0, D18.1, D21.0, D36.0, D35.6, I67.8, Q28.8</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I66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окклюзии, стенозы, эмболии и тромбозы интракраниальных отделов церебральных артерий. Ишемия </w:t>
            </w:r>
            <w:r w:rsidRPr="00B95ABF">
              <w:rPr>
                <w:rFonts w:ascii="Arial" w:eastAsia="Times New Roman" w:hAnsi="Arial" w:cs="Arial"/>
                <w:color w:val="242424"/>
                <w:sz w:val="24"/>
                <w:szCs w:val="24"/>
                <w:lang w:eastAsia="ru-RU"/>
              </w:rPr>
              <w:lastRenderedPageBreak/>
              <w:t>головного мозга как последствие цереброваскулярных болезней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ангиопластика и стентирование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G20, G21, G24, G25.0, G25.2, G80, G95.0, G95.1, G95.8</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1494022,00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E75.2, G09, G24, G35 - G37, G80, G81.1, G82.1, G82.4, G95.0, G95.1, G95.8, I69.0 - I69.8, M53.3, M54, M96, T88.</w:t>
            </w:r>
            <w:r w:rsidRPr="00B95ABF">
              <w:rPr>
                <w:rFonts w:ascii="Arial" w:eastAsia="Times New Roman" w:hAnsi="Arial" w:cs="Arial"/>
                <w:color w:val="242424"/>
                <w:sz w:val="24"/>
                <w:szCs w:val="24"/>
                <w:lang w:eastAsia="ru-RU"/>
              </w:rPr>
              <w:lastRenderedPageBreak/>
              <w:t>8, T90.5, T91.3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w:t>
            </w:r>
            <w:r w:rsidRPr="00B95ABF">
              <w:rPr>
                <w:rFonts w:ascii="Arial" w:eastAsia="Times New Roman" w:hAnsi="Arial" w:cs="Arial"/>
                <w:color w:val="242424"/>
                <w:sz w:val="24"/>
                <w:szCs w:val="24"/>
                <w:lang w:eastAsia="ru-RU"/>
              </w:rPr>
              <w:lastRenderedPageBreak/>
              <w:t>последствия медицинских вмешательств и процедур)</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G31.8, G40.1 - G40.4, Q04.3, Q04.8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симптоматическая эпилепсия (резистентная к лечению лекарственными препаратами)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M50, M51.0 - M51.3, M51.8 - M51.9</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поражения межпозвоночных дисков шейных и грудных отделов с миелопатией, радикуло- и нейропатией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G50 - G53, G54.0 - 54.4, G54.6, G54.8, G54.9, G56, G57, </w:t>
            </w:r>
            <w:r w:rsidRPr="00B95ABF">
              <w:rPr>
                <w:rFonts w:ascii="Arial" w:eastAsia="Times New Roman" w:hAnsi="Arial" w:cs="Arial"/>
                <w:color w:val="242424"/>
                <w:sz w:val="24"/>
                <w:szCs w:val="24"/>
                <w:lang w:eastAsia="ru-RU"/>
              </w:rPr>
              <w:lastRenderedPageBreak/>
              <w:t>T14.4, T91, T92, T93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G56, G57, T14.4, T91, T92, T93</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Онкология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C00, C01, C02, C04 - C06, C09.0, C09.1, C09.8, C09.9, C10.0, C10.1, C10.2, C10.3, C10.4, C11.0, C11.1, C11.2, </w:t>
            </w:r>
            <w:r w:rsidRPr="00B95ABF">
              <w:rPr>
                <w:rFonts w:ascii="Arial" w:eastAsia="Times New Roman" w:hAnsi="Arial" w:cs="Arial"/>
                <w:color w:val="242424"/>
                <w:sz w:val="24"/>
                <w:szCs w:val="24"/>
                <w:lang w:eastAsia="ru-RU"/>
              </w:rPr>
              <w:lastRenderedPageBreak/>
              <w:t>C11.3, C11.8, C11.9, C12, C13.0, C13.1, C13.2, C13.8, C13.9, C14.0, C14.2, C15.0, C30.0, C31.0, C31.1, C31.2, C31.3, C31.8, C31.9, C32, C43, C44, C69, C73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злокачественные новообразования головы и шеи I - III стадии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полости носа видеоэндоскопическое</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234445,00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тиреоидэктомия видеоэндоскопическая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микроэндоларингеальная резекция гортани с использованием эндовидеотехники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микроэндоларингеальная резекция видеоэндоскопическая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тиреоидэктомия видеоассистированная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нервосберегающая шейная лимфаденэктомия видеоассистированная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придаточных пазух носа видеоассистированное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верхней челюсти видеоассистированная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эндоларингеальная резекция видеоэндоскопическая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C15, C16, C17, C18, C19, C20, C21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злокачественные новообразования пищевода, желудка, двенадцатиперстной кишки, ободочной кишки, </w:t>
            </w:r>
            <w:r w:rsidRPr="00B95ABF">
              <w:rPr>
                <w:rFonts w:ascii="Arial" w:eastAsia="Times New Roman" w:hAnsi="Arial" w:cs="Arial"/>
                <w:color w:val="242424"/>
                <w:sz w:val="24"/>
                <w:szCs w:val="24"/>
                <w:lang w:eastAsia="ru-RU"/>
              </w:rPr>
              <w:lastRenderedPageBreak/>
              <w:t>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электрохирургическое удаление опухоли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C15</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и местнораспространенные формы злокачественных новообразований пищевода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видеоассистированная одномоментная резекция и пластика пищевода с лимфаденэктомией 2S, 2F, 3F</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начальные и локализованные формы злокачественных новообразований желудка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дистальная субтотальная резекция желудка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гастрэктомия с применением видеоэндоскопических технологий при злокачественных новообразованиях желудка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C17</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и местнораспространенные формы злокачественных новообразован</w:t>
            </w:r>
            <w:r w:rsidRPr="00B95ABF">
              <w:rPr>
                <w:rFonts w:ascii="Arial" w:eastAsia="Times New Roman" w:hAnsi="Arial" w:cs="Arial"/>
                <w:color w:val="242424"/>
                <w:sz w:val="24"/>
                <w:szCs w:val="24"/>
                <w:lang w:eastAsia="ru-RU"/>
              </w:rPr>
              <w:lastRenderedPageBreak/>
              <w:t>ий двенадцатиперстной и тонкой кишки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резекция тонкой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панкреато-дуоденальная резекция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C18.1, C18.2, C18.3, C18.4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лапароскопически-ассистированная правосторонняя гемиколэктомия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C18.5, C18.6</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формы злокачественных новообразований левой половины ободочной кишки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лапароскопически-ассистированная левосторонняя гемиколэктомия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C18.7, C19</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лапароскопически-ассистированная резекция сигмовидной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лапароскопически-ассистированная резекция сигмовидной кишки с расширенной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нервосберегающая лапароскопически-ассистированная резекция сигмовидной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C20, C21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ранние формы злокачественных новообразований прямой кишки локализованные формы злокачественных новообразований прямой кишки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трансанальная эндоскопическая микрохирургия (ТЕМ)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лапароскопически-ассистированная резекция прямой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лапароскопически-ассистированная резекция прямой кишки с расширенной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нервосберегающая лапароскопически-ассистированная резекция прямой кишки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Брюшно-промежностная экстирпация прямой кишки, в том числе с применением </w:t>
            </w:r>
            <w:r w:rsidRPr="00B95ABF">
              <w:rPr>
                <w:rFonts w:ascii="Arial" w:eastAsia="Times New Roman" w:hAnsi="Arial" w:cs="Arial"/>
                <w:color w:val="242424"/>
                <w:sz w:val="24"/>
                <w:szCs w:val="24"/>
                <w:lang w:eastAsia="ru-RU"/>
              </w:rPr>
              <w:lastRenderedPageBreak/>
              <w:t>лапароскопических технологий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C22, C78.7, C24.0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и метастатические злокачественные новообразования печени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видеоэндоскопическая сегментэктомия, атипичная резекция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нерезектабельные злокачественные новообразования печени и внутрипеченочных желчных протоков</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внутрипротоковая фотодинамическая терапия под рентгеноскопическим контролем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общего желчного протока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общего желчного протока в пределах слизистого слоя T1</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желчных протоков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комбинированное интервенционно-радиологическое и эндоскопическое формирование и стентирование пункционного </w:t>
            </w:r>
            <w:r w:rsidRPr="00B95ABF">
              <w:rPr>
                <w:rFonts w:ascii="Arial" w:eastAsia="Times New Roman" w:hAnsi="Arial" w:cs="Arial"/>
                <w:color w:val="242424"/>
                <w:sz w:val="24"/>
                <w:szCs w:val="24"/>
                <w:lang w:eastAsia="ru-RU"/>
              </w:rPr>
              <w:lastRenderedPageBreak/>
              <w:t>билиодигестивного шунта при опухолевых стенозах желчевыводящих путей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C33, C34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немелкоклеточный ранний центральный рак легкого (Tis-T1NoMo)</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электрохирургическое удаление опухоли бронхов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фотодинамическая терапия опухоли бронхов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эндоскопическая реканализация и эндопротезирование бронха как этап </w:t>
            </w:r>
            <w:r w:rsidRPr="00B95ABF">
              <w:rPr>
                <w:rFonts w:ascii="Arial" w:eastAsia="Times New Roman" w:hAnsi="Arial" w:cs="Arial"/>
                <w:color w:val="242424"/>
                <w:sz w:val="24"/>
                <w:szCs w:val="24"/>
                <w:lang w:eastAsia="ru-RU"/>
              </w:rPr>
              <w:lastRenderedPageBreak/>
              <w:t>комбинированного лечения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C33, C34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ранний рак трахеи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электрохирургическое удаление опухоли трахеи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реканализация и эндопротезирование трахеи как этап комбинированного лечения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C34</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ранние формы злокачественных опухолей </w:t>
            </w:r>
            <w:r w:rsidRPr="00B95ABF">
              <w:rPr>
                <w:rFonts w:ascii="Arial" w:eastAsia="Times New Roman" w:hAnsi="Arial" w:cs="Arial"/>
                <w:color w:val="242424"/>
                <w:sz w:val="24"/>
                <w:szCs w:val="24"/>
                <w:lang w:eastAsia="ru-RU"/>
              </w:rPr>
              <w:lastRenderedPageBreak/>
              <w:t>легкого (I - II стадия)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лобэктомия, билобэктомия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C37, C38.1, C38.2, C38.3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видеоэндоскопическое удаление опухоли средостения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видеоэндоскопическое удаление опухоли средостения с медиастинальной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C48.0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видеоэндоскопическое удаление опухоли забрюшинного пространства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C50.2, C50.3, C50.9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молочной железы Iia, Iib, IIIa стадии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злокачественные новообразования шейки матки (I - III стадия). Местнораспространенные формы рака шейки матки, </w:t>
            </w:r>
            <w:r w:rsidRPr="00B95ABF">
              <w:rPr>
                <w:rFonts w:ascii="Arial" w:eastAsia="Times New Roman" w:hAnsi="Arial" w:cs="Arial"/>
                <w:color w:val="242424"/>
                <w:sz w:val="24"/>
                <w:szCs w:val="24"/>
                <w:lang w:eastAsia="ru-RU"/>
              </w:rPr>
              <w:lastRenderedPageBreak/>
              <w:t>осложненные кровотечением</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видеоэндоскопическая расширенная экстирпация матки с придатками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видеоэндоскопическая </w:t>
            </w:r>
            <w:r w:rsidRPr="00B95ABF">
              <w:rPr>
                <w:rFonts w:ascii="Arial" w:eastAsia="Times New Roman" w:hAnsi="Arial" w:cs="Arial"/>
                <w:color w:val="242424"/>
                <w:sz w:val="24"/>
                <w:szCs w:val="24"/>
                <w:lang w:eastAsia="ru-RU"/>
              </w:rPr>
              <w:lastRenderedPageBreak/>
              <w:t>расширенная экстирпация матки с транспозицией яичников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эндометрия in situ - III стадия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видеоэндоскопическая экстирпация матки с придатками и тазовой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расширенная видеоэндоскопическая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C54, C55</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селективная эмболизация (химиоэмболизация) маточных артерий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яичников I стадии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экстирпация матки с придатками, субтотальная резекция большого сальника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злокачественные новообразования предстательной железы I стадии (T1a-T2cNxMo)</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простатэктомия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почки (I - III стадия), нефробластома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резекция почки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C64</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нефрадреналэктомия, парааортальная лимфаденэктомия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C66, C65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мочеточника, почечной лоханки (I - II стадия (T1a-T2NxMo)</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нефруретероэктомия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C67</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резекция мочевого пузыря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цистэктомия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цистпростатвезикулэктомия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мочевого пузыря (I стадия (T1NxMo)</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C74</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надпочечника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адреналэктомия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C38.4, C38.8, C45.0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плевры. Распространенное поражение плевры. Мезотелиома плевры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видеоторакоскопическое удаление опухоли плевры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плеврэктомия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w:t>
            </w:r>
          </w:p>
        </w:tc>
        <w:tc>
          <w:tcPr>
            <w:tcW w:w="2154" w:type="dxa"/>
            <w:vMerge w:val="restart"/>
            <w:tcBorders>
              <w:top w:val="nil"/>
              <w:left w:val="nil"/>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C00.0, C00.1, C00.2, C00.3, C00.4, C00.5, C00.6, C00.8, C00.9, C01, C02, C03.1, C03.9, C04.0, C04.1, C04.8, C04.9, C05, C06.0, C06.</w:t>
            </w:r>
            <w:r w:rsidRPr="00B95ABF">
              <w:rPr>
                <w:rFonts w:ascii="Arial" w:eastAsia="Times New Roman" w:hAnsi="Arial" w:cs="Arial"/>
                <w:color w:val="242424"/>
                <w:sz w:val="24"/>
                <w:szCs w:val="24"/>
                <w:lang w:eastAsia="ru-RU"/>
              </w:rPr>
              <w:lastRenderedPageBreak/>
              <w:t xml:space="preserve">1, C06.2, C06.8, C06.9, C07, C08.0, C08.1, C08.8, C08.9, C09.0, C09.1, C09.8, C09.9, C10.0, C10.1, C10.2, C10.3, C10.4, C10.8, C10.9, C11.0, C11.1, C11.2, C11.3, C11.8, C11.9, </w:t>
            </w:r>
            <w:r w:rsidRPr="00B95ABF">
              <w:rPr>
                <w:rFonts w:ascii="Arial" w:eastAsia="Times New Roman" w:hAnsi="Arial" w:cs="Arial"/>
                <w:color w:val="242424"/>
                <w:sz w:val="24"/>
                <w:szCs w:val="24"/>
                <w:lang w:eastAsia="ru-RU"/>
              </w:rPr>
              <w:lastRenderedPageBreak/>
              <w:t>C12, C13.0, C13.1, C13.2, C13.8, C13.9, C14.0, C14.2, C14.8, C15.0, C30.0, C30.1, C31.0, C31.1, C31.2, C31.3, C31.8, C31.9, C32.0, C32.1, C32.2, C32.3, C32.8, C32.9, C33, C43.0 - C43.</w:t>
            </w:r>
            <w:r w:rsidRPr="00B95ABF">
              <w:rPr>
                <w:rFonts w:ascii="Arial" w:eastAsia="Times New Roman" w:hAnsi="Arial" w:cs="Arial"/>
                <w:color w:val="242424"/>
                <w:sz w:val="24"/>
                <w:szCs w:val="24"/>
                <w:lang w:eastAsia="ru-RU"/>
              </w:rPr>
              <w:lastRenderedPageBreak/>
              <w:t>9, C44.0 - C44.9, C49.0, C69, C73</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поднакостничная экзентерация орбиты</w:t>
            </w:r>
          </w:p>
        </w:tc>
        <w:tc>
          <w:tcPr>
            <w:tcW w:w="1843" w:type="dxa"/>
            <w:vMerge w:val="restart"/>
            <w:tcBorders>
              <w:top w:val="nil"/>
              <w:left w:val="nil"/>
              <w:bottom w:val="nil"/>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257990,0</w:t>
            </w: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поднакостничная экзентерация орбиты с сохранением век</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орбитосинуальная экзентерация</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орбиты темпоральным доступом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орбиты транзигоматозным доступом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транскраниальная верхняя орбитотомия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орбитотомия с ревизией носовых пазух</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органосохраняющее удаление опухоли орбиты</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стенок глазницы</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верхнего неба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глоссэктомия с реконструктивно-пластическим компонентом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ротоглотки комбинированная с реконструктивно-пластическим компонентом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фарингэктомия комбинированная с реконструктивно-пластическим компонентом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новообразования мягких тканей с реконструктивно-пластическим компонентом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верхней или нижней челюсти с реконструктивно-пластическим компонентом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губы с реконструктивно-пластическим компонентом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черепно-лицевого комплекса с реконструктивно-пластическим компонентом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паротидэктомия радикальная с реконструктивно-пластическим компонентом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твердого неба с реконструктивно-пластическим компонентом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глотки с реконструктивно-пластическим компонентом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ларингофарингэктомия с реконструкцией перемещенным лоскутом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ротоглотки комбинированная с реконструктивно-пластическим компонентом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дна полости рта комбинированная с микрохирургической пластикой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ларингофарингоэзофагэктомия с реконструкцией висцеральными лоскутами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твердого неба с микрохирургической пластикой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ларингофарингэктомия с биоинженерной реконструкцией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ларингофарингэктомия с микрососудистой реконструкцией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нижней челюсти с микрохирургической пластикой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ротоглотки комбинированная с микрохирургической реконструкцией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тиреоидэктомия с микрохирургической пластикой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верхней челюсти с микрохирургической пластикой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лимфаденэктомия шейная расширенная с ангиопластикой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черепно-глазнично-лицевого комплекса с микрохирургической пластикой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новообразования мягких тканей с микрохирургической пластикой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черепно-лицевого комплекса с микрохирургической пластикой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внеорганной опухоли с комбинированной резекцией соседних органов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внеорганной опухоли с ангиопластикой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внеорганной опухоли с пластикой нервов</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грушевидного синуса с реконструктивно-пластическим компонентом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фарингэктомия комбинированная с микрососудистой реконструкцией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глотки с микрососудистой реконструкцией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трахеи биоинженерным лоскутом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расширенная ларингофарингэктомия с реконструктивно-пластическим </w:t>
            </w:r>
            <w:r w:rsidRPr="00B95ABF">
              <w:rPr>
                <w:rFonts w:ascii="Arial" w:eastAsia="Times New Roman" w:hAnsi="Arial" w:cs="Arial"/>
                <w:color w:val="242424"/>
                <w:sz w:val="24"/>
                <w:szCs w:val="24"/>
                <w:lang w:eastAsia="ru-RU"/>
              </w:rPr>
              <w:lastRenderedPageBreak/>
              <w:t>компонентом и одномоментным трахеопищеводным шунтированием и голосовым протезированием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ларингэктомия с пластическим оформлением трахеостомы</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отсроченная микрохирургическая пластика (все виды)</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ротоглотки комбинированная</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головного мозга с краниоорбитофациальным ростом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головы и шеи с интракраниальным ростом</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отсроченная пластика пищевода желудочным стеблем</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отсроченная пластика пищевода сегментом толстой кишки</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отсроченная пластика пищевода сегментом тонкой кишки</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отсроченная пластика </w:t>
            </w:r>
            <w:r w:rsidRPr="00B95ABF">
              <w:rPr>
                <w:rFonts w:ascii="Arial" w:eastAsia="Times New Roman" w:hAnsi="Arial" w:cs="Arial"/>
                <w:color w:val="242424"/>
                <w:sz w:val="24"/>
                <w:szCs w:val="24"/>
                <w:lang w:eastAsia="ru-RU"/>
              </w:rPr>
              <w:lastRenderedPageBreak/>
              <w:t>пищевода с микрохирургической реваскуляризацией трансплантата</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C17</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панкреатодуоденальная резекция с интраоперационной фотодинамической терапией</w:t>
            </w:r>
          </w:p>
        </w:tc>
        <w:tc>
          <w:tcPr>
            <w:tcW w:w="0" w:type="auto"/>
            <w:vMerge/>
            <w:tcBorders>
              <w:top w:val="nil"/>
              <w:left w:val="nil"/>
              <w:bottom w:val="nil"/>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tcBorders>
              <w:top w:val="nil"/>
              <w:left w:val="nil"/>
              <w:bottom w:val="nil"/>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C18, C19, C20</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B95ABF">
              <w:rPr>
                <w:rFonts w:ascii="Arial" w:eastAsia="Times New Roman" w:hAnsi="Arial" w:cs="Arial"/>
                <w:color w:val="242424"/>
                <w:sz w:val="24"/>
                <w:szCs w:val="24"/>
                <w:lang w:eastAsia="ru-RU"/>
              </w:rPr>
              <w:lastRenderedPageBreak/>
              <w:t>ректосигмоидного соединения (II - IV стадия)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левосторонняя гемиколэктомия с резекцией печени</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левосторонняя гемиколэктомия с резекцией легкого</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сигмовидной кишки с резекцией печени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сигмовидной кишки с резекцией легкого</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тотальная экзентерация малого таза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задняя экзентерация малого таза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комбинированная брюшно-анальная резекция прямой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прямой кишки с резекцией легкого</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комбинированная брюшно-промежностная экстирпация прямой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опухоли средне- и нижнеампулярного отдела прямой кишки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C22, C23, C24, C78.7</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первичные и метастатические опухоли печени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анатомическая резекция печени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правосторонняя гемигепатэктомия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левосторонняя гемигепатэктомия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медианная резекция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двухэтапная резекция печени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резектабельные опухоли поджелудочной железы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панкреатодуоденальная резекция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пилоруссберегающая панкреато-дуоденальная резекция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срединная резекция поджелудочной железы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тотальная дуоденопанкреатэктомия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панкреатодуоденальная резекция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пилоруссберегаю</w:t>
            </w:r>
            <w:r w:rsidRPr="00B95ABF">
              <w:rPr>
                <w:rFonts w:ascii="Arial" w:eastAsia="Times New Roman" w:hAnsi="Arial" w:cs="Arial"/>
                <w:color w:val="242424"/>
                <w:sz w:val="24"/>
                <w:szCs w:val="24"/>
                <w:lang w:eastAsia="ru-RU"/>
              </w:rPr>
              <w:lastRenderedPageBreak/>
              <w:t>щая панкреато-дуоденальная резекция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срединная резекция поджелудочной железы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тотальная дуоденопанкреатэктомия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расширенно-комбинированная дистальная гемипанкреатэктомия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трахеи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опухоли легкого (I - III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изолированная (циркулярная) резекция бронха (формирование межбронхиального анастомоза)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лоб-, билоб-, пневмонэктомия с медиастинальной лимфаденэктомией и интраоперационной фотодинамической терапией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C37, C08.1, C38.2, C38.3, C78.1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средостения с интраоперационной фотодинамической терапией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C38.4, C38.8, C45, C78.2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плевропневмонэктомия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тотальная плеврэктомия с гемиперикардэктомией, резекцией диафрагмы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C39.8, C41.3, C49.3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опухоли грудной стенки (мягких тканей, ребер, грудины, ключицы)</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опухоли грудной стенки с экзартикуляцией ребер, ключицы и пластикой обширного дефекта мягких </w:t>
            </w:r>
            <w:r w:rsidRPr="00B95ABF">
              <w:rPr>
                <w:rFonts w:ascii="Arial" w:eastAsia="Times New Roman" w:hAnsi="Arial" w:cs="Arial"/>
                <w:color w:val="242424"/>
                <w:sz w:val="24"/>
                <w:szCs w:val="24"/>
                <w:lang w:eastAsia="ru-RU"/>
              </w:rPr>
              <w:lastRenderedPageBreak/>
              <w:t>тканей, каркаса грудной стенки ауто-, алломатериалами, перемещенными, биоинженерными лоскутами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C40.0, C40.1, C40.2, C40.3, C40.8, C40.9, C41.2, C41.3, C41.4, C41.8, C41.9, C79.5, </w:t>
            </w:r>
            <w:r w:rsidRPr="00B95ABF">
              <w:rPr>
                <w:rFonts w:ascii="Arial" w:eastAsia="Times New Roman" w:hAnsi="Arial" w:cs="Arial"/>
                <w:color w:val="242424"/>
                <w:sz w:val="24"/>
                <w:szCs w:val="24"/>
                <w:lang w:eastAsia="ru-RU"/>
              </w:rPr>
              <w:lastRenderedPageBreak/>
              <w:t>C43.5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кости с микрохирургической реконструкцией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грудной стенки с микрохирургической реконструкцией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злокачественного новообразования кости с микрохирургической реконструкцией нерва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стабилизирующие операции на позвоночнике передним доступом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кости с реконструктивно-пластическим компонентом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лопатки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ребра с реконструктивно-пластическим компонентом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лопатки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ключицы с реконструктивно-пластическим компонентом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таза комбинированная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ампутация межподвздошно-брюшная с пластикой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позвонка с эндопротезированием и фиксацией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лонной и седалищной костей с реконструктивно-пластическим компонентом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верхнего плечевого пояса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костей верхнего плечевого пояса с реконструктивно-пластическим компонентом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таза комбинированная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злокачественного новообразования кости с протезированием артерии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изолированная гипертермическая регионарная химиоперфузия конечностей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C43, C43.5, C43.6, C43.7, C43.</w:t>
            </w:r>
            <w:r w:rsidRPr="00B95ABF">
              <w:rPr>
                <w:rFonts w:ascii="Arial" w:eastAsia="Times New Roman" w:hAnsi="Arial" w:cs="Arial"/>
                <w:color w:val="242424"/>
                <w:sz w:val="24"/>
                <w:szCs w:val="24"/>
                <w:lang w:eastAsia="ru-RU"/>
              </w:rPr>
              <w:lastRenderedPageBreak/>
              <w:t>8, C43.9, C44, C44.5, C44.6, C44.7, C44.8, C44.9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злокачественные новообразования кожи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формы первичных и метастатических меланом кожи конечностей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изолированная гипертермическая регионарная химиоперфузия конечностей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C48</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первичных и рецидивных неорганных забрюшинных опухолей с ангиопластикой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формы первичных и метастатических опухолей брюшной стенки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C49.1, C49.2, C49.3, C49.</w:t>
            </w:r>
            <w:r w:rsidRPr="00B95ABF">
              <w:rPr>
                <w:rFonts w:ascii="Arial" w:eastAsia="Times New Roman" w:hAnsi="Arial" w:cs="Arial"/>
                <w:color w:val="242424"/>
                <w:sz w:val="24"/>
                <w:szCs w:val="24"/>
                <w:lang w:eastAsia="ru-RU"/>
              </w:rPr>
              <w:lastRenderedPageBreak/>
              <w:t>5, C49.6, C47.1, C47.2, C47.3, C47.5, C43.5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первичные злокачественные новообразования мягких тканей туловища и </w:t>
            </w:r>
            <w:r w:rsidRPr="00B95ABF">
              <w:rPr>
                <w:rFonts w:ascii="Arial" w:eastAsia="Times New Roman" w:hAnsi="Arial" w:cs="Arial"/>
                <w:color w:val="242424"/>
                <w:sz w:val="24"/>
                <w:szCs w:val="24"/>
                <w:lang w:eastAsia="ru-RU"/>
              </w:rP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новообразования мягких тканей с микрохирургической пластикой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формы первичных и метастатических сарком мягких тканей конечностей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изолированная гипертермическая регионарная химиоперфузия конечностей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C50, C50.1, C50.2, C50.3, C50.4, C50.5, C50.6, C50.8, C50.9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молочной железы (0 - IV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мастэктомия с пластикой подмышечно-подключично-подлопаточной области композитным мышечным трансплантатом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радикальная мастэктомия с пластикой кожно-мышечным лоскутом прямой </w:t>
            </w:r>
            <w:r w:rsidRPr="00B95ABF">
              <w:rPr>
                <w:rFonts w:ascii="Arial" w:eastAsia="Times New Roman" w:hAnsi="Arial" w:cs="Arial"/>
                <w:color w:val="242424"/>
                <w:sz w:val="24"/>
                <w:szCs w:val="24"/>
                <w:lang w:eastAsia="ru-RU"/>
              </w:rPr>
              <w:lastRenderedPageBreak/>
              <w:t>мышцы живота и использованием микрохирургической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w:t>
            </w:r>
            <w:r w:rsidRPr="00B95ABF">
              <w:rPr>
                <w:rFonts w:ascii="Arial" w:eastAsia="Times New Roman" w:hAnsi="Arial" w:cs="Arial"/>
                <w:color w:val="242424"/>
                <w:sz w:val="24"/>
                <w:szCs w:val="24"/>
                <w:lang w:eastAsia="ru-RU"/>
              </w:rPr>
              <w:lastRenderedPageBreak/>
              <w:t>мышцы живота в комбинации с эндопротезом, в том числе с применением микрохирургической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подкожная радикальная мастэктомия с одномоментной пластикой эндопротезом и сетчатым имплантатом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C51</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вульвы (I - III стадия)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вульвэктомия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вульвэктомия с двусторонней </w:t>
            </w:r>
            <w:r w:rsidRPr="00B95ABF">
              <w:rPr>
                <w:rFonts w:ascii="Arial" w:eastAsia="Times New Roman" w:hAnsi="Arial" w:cs="Arial"/>
                <w:color w:val="242424"/>
                <w:sz w:val="24"/>
                <w:szCs w:val="24"/>
                <w:lang w:eastAsia="ru-RU"/>
              </w:rPr>
              <w:lastRenderedPageBreak/>
              <w:t>расширенной подвздошно-паховой лимфаденэктомией и интраоперационной фотодинамической терапией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вульвэктомия с определением сторожевых лимфоузлов и 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вульвэктомия с двусторонней подвздошно-паховой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C52</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влагалища (II - III стадия)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влагалища с реконструктивно-пластическим компонентом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опухоли влагалища с резекцией смежных органов, пахово-бедренной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шейки матки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абдоминальная трахелэктомия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влагалищная трахелэктомия с видеоэндоскопической тазовой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экстирпация матки с парааортальной лимфаденэктомией, резекцией смежных органов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нервосберегающая расширенная экстирпация матки с придатками и тазовой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нервосберегающая расширенная экстирпация матки с транспозицией яичников и тазовой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экстирпация матки с придатками после предоперационной лучевой терапии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w:t>
            </w:r>
            <w:r w:rsidRPr="00B95ABF">
              <w:rPr>
                <w:rFonts w:ascii="Arial" w:eastAsia="Times New Roman" w:hAnsi="Arial" w:cs="Arial"/>
                <w:color w:val="242424"/>
                <w:sz w:val="24"/>
                <w:szCs w:val="24"/>
                <w:lang w:eastAsia="ru-RU"/>
              </w:rPr>
              <w:lastRenderedPageBreak/>
              <w:t>степень ожирения, тяжелая степень сахарного диабета и т.д.)</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нервосберегающая экстирпация матки с придатками, с верхней третью влагалища и </w:t>
            </w:r>
            <w:r w:rsidRPr="00B95ABF">
              <w:rPr>
                <w:rFonts w:ascii="Arial" w:eastAsia="Times New Roman" w:hAnsi="Arial" w:cs="Arial"/>
                <w:color w:val="242424"/>
                <w:sz w:val="24"/>
                <w:szCs w:val="24"/>
                <w:lang w:eastAsia="ru-RU"/>
              </w:rPr>
              <w:lastRenderedPageBreak/>
              <w:t>тазовой лимфаденкэтомией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с транспозицией яичников и тазовой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C56</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C53, C54, C56, C57.8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рецидивы злокачественных новообразований тела матки, шейки матки и яичников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тазовые эвисцерации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полового члена (I - IV стадия)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полового члена с пластикой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простатэктомия промежностным доступом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предстательной железы II стадии (T1b-T2cNxMo)</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предстательной железы (II - III стадия (T1c-2bN0M0) с высоким риском регионарного метастазирования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злокачественные новообразования предстательной железы (I - II стадия (T1-2cN0M0)</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злокачественные новообразования единственной почки с </w:t>
            </w:r>
            <w:r w:rsidRPr="00B95ABF">
              <w:rPr>
                <w:rFonts w:ascii="Arial" w:eastAsia="Times New Roman" w:hAnsi="Arial" w:cs="Arial"/>
                <w:color w:val="242424"/>
                <w:sz w:val="24"/>
                <w:szCs w:val="24"/>
                <w:lang w:eastAsia="ru-RU"/>
              </w:rPr>
              <w:lastRenderedPageBreak/>
              <w:t>инвазией в лоханку почки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почечной лоханки с пиелопластикой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почки (III - IV стадия)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нефрэктомия с расширенной забрюшинной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нефрэктомия с резекцией соседних органов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почки (I - III стадия (T1a-T3aNxMo)</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рецидивной опухоли почки с 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рецидивной опухоли почки с резекцией соседних органов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C67</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мочевого пузыря (I - IV стадия)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цистпростатвезикулэктомия с пластикой мочевого резервуара сегментом тонкой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передняя экзентерация таза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надпочечника (I - III стадия (T1a-T3aNxMo)</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лапароскопическое удаление рецидивной опухоли надпочечника с 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рецидивной опухоли надпочечника с </w:t>
            </w:r>
            <w:r w:rsidRPr="00B95ABF">
              <w:rPr>
                <w:rFonts w:ascii="Arial" w:eastAsia="Times New Roman" w:hAnsi="Arial" w:cs="Arial"/>
                <w:color w:val="242424"/>
                <w:sz w:val="24"/>
                <w:szCs w:val="24"/>
                <w:lang w:eastAsia="ru-RU"/>
              </w:rPr>
              <w:lastRenderedPageBreak/>
              <w:t>резекцией соседних органов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надпочечника (III - IV стадия)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C00, C01, C02, C03, C04, C05, C06, C07, C08, C09, C10, C11, C12, C13, C14, C15.0, C30, C31, C32, C33, C43, C44, C49.0, C69, C73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головы и шеи (III - IV стадия), рецидив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395393,00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C16</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с последующим курсом химиотерапии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C18, C19, C20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колоректальные злокачественные новообразования (T1-2N1M0, T3-4N1M0, T1-4N2M0)</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с последующим курсом химиотерапии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C34</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злокачественные новообразования легкого (T3N1M0, T1-</w:t>
            </w:r>
            <w:r w:rsidRPr="00B95ABF">
              <w:rPr>
                <w:rFonts w:ascii="Arial" w:eastAsia="Times New Roman" w:hAnsi="Arial" w:cs="Arial"/>
                <w:color w:val="242424"/>
                <w:sz w:val="24"/>
                <w:szCs w:val="24"/>
                <w:lang w:eastAsia="ru-RU"/>
              </w:rPr>
              <w:lastRenderedPageBreak/>
              <w:t>3N2M0, T4N0-2M0, T1-4N3M0)</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предоперационная или послеоперационная химиотерапия с проведением хирургического вмешательства в </w:t>
            </w:r>
            <w:r w:rsidRPr="00B95ABF">
              <w:rPr>
                <w:rFonts w:ascii="Arial" w:eastAsia="Times New Roman" w:hAnsi="Arial" w:cs="Arial"/>
                <w:color w:val="242424"/>
                <w:sz w:val="24"/>
                <w:szCs w:val="24"/>
                <w:lang w:eastAsia="ru-RU"/>
              </w:rPr>
              <w:lastRenderedPageBreak/>
              <w:t>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C40, C41.2, C41.3, C41.4, C41.8, C41.9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внутриартериальная химиотерапия с последующим хирургическим вмешательством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формы опухолей брюшной стенки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злокачественные новообразования молочной железы (T1-3N0-1M0)</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злокачественные новообразования молочной железы (T1N2-3M0; T2-3N1-3M0)</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C53</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формы злокачественных новообразований шейки матки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эндометрия (II - III стадия)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C56</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яичников (I - IV стадия)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предоперационная или послеоперационная химиотерапия с проведением хирургического вмешательства в </w:t>
            </w:r>
            <w:r w:rsidRPr="00B95ABF">
              <w:rPr>
                <w:rFonts w:ascii="Arial" w:eastAsia="Times New Roman" w:hAnsi="Arial" w:cs="Arial"/>
                <w:color w:val="242424"/>
                <w:sz w:val="24"/>
                <w:szCs w:val="24"/>
                <w:lang w:eastAsia="ru-RU"/>
              </w:rPr>
              <w:lastRenderedPageBreak/>
              <w:t>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рецидивы злокачественных новообразований яичников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метастатические и рецидивные злокачественные новообразования яичка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яичка (I - III стадия (T1-4N1-3M0-1)</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C64</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почки IV стадии (T3b-3c4, N0-1M1)</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C65, C66, C67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местнораспространенные уротелиальные злокачественные новообразования (T1-4N1-3M0)</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C00, C01, C02, C03, C04, C05, C09, C10, C11, C30, C31, C41.0, C41.1, C49.0, C69.2, C69.4, C69.6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опухоли центральной нервной системы у детей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предоперационная или послеоперационная химиотерапия с проведением хирургического вмешательства в </w:t>
            </w:r>
            <w:r w:rsidRPr="00B95ABF">
              <w:rPr>
                <w:rFonts w:ascii="Arial" w:eastAsia="Times New Roman" w:hAnsi="Arial" w:cs="Arial"/>
                <w:color w:val="242424"/>
                <w:sz w:val="24"/>
                <w:szCs w:val="24"/>
                <w:lang w:eastAsia="ru-RU"/>
              </w:rPr>
              <w:lastRenderedPageBreak/>
              <w:t>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C22, C34, C38, C48.0, C52, C53.9, C56, C61, C62, C64, C67.8, C74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rsidRPr="00B95ABF">
              <w:rPr>
                <w:rFonts w:ascii="Arial" w:eastAsia="Times New Roman" w:hAnsi="Arial" w:cs="Arial"/>
                <w:color w:val="242424"/>
                <w:sz w:val="24"/>
                <w:szCs w:val="24"/>
                <w:lang w:eastAsia="ru-RU"/>
              </w:rP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C40, C41, C49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22.</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лечение с применением стандартной химио - и (или) иммунотерапии (включая таргетные </w:t>
            </w:r>
            <w:r w:rsidRPr="00B95ABF">
              <w:rPr>
                <w:rFonts w:ascii="Arial" w:eastAsia="Times New Roman" w:hAnsi="Arial" w:cs="Arial"/>
                <w:color w:val="242424"/>
                <w:sz w:val="24"/>
                <w:szCs w:val="24"/>
                <w:lang w:eastAsia="ru-RU"/>
              </w:rP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C81 - C90, C91.1 - С91.9, C92.</w:t>
            </w:r>
            <w:r w:rsidRPr="00B95ABF">
              <w:rPr>
                <w:rFonts w:ascii="Arial" w:eastAsia="Times New Roman" w:hAnsi="Arial" w:cs="Arial"/>
                <w:color w:val="242424"/>
                <w:sz w:val="24"/>
                <w:szCs w:val="24"/>
                <w:lang w:eastAsia="ru-RU"/>
              </w:rPr>
              <w:lastRenderedPageBreak/>
              <w:t>1, C93.1, D45, C95.1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первичные хронические лейкозы и лимфомы (кроме высокозлокачественных лимфом, </w:t>
            </w:r>
            <w:r w:rsidRPr="00B95ABF">
              <w:rPr>
                <w:rFonts w:ascii="Arial" w:eastAsia="Times New Roman" w:hAnsi="Arial" w:cs="Arial"/>
                <w:color w:val="242424"/>
                <w:sz w:val="24"/>
                <w:szCs w:val="24"/>
                <w:lang w:eastAsia="ru-RU"/>
              </w:rPr>
              <w:lastRenderedPageBreak/>
              <w:t>хронического миелолейкоза в фазе бластного криза и фазе акселерации)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комплексная иммунохимиотерапия с поддержкой ростовыми факторами и использованием антибактериальн</w:t>
            </w:r>
            <w:r w:rsidRPr="00B95ABF">
              <w:rPr>
                <w:rFonts w:ascii="Arial" w:eastAsia="Times New Roman" w:hAnsi="Arial" w:cs="Arial"/>
                <w:color w:val="242424"/>
                <w:sz w:val="24"/>
                <w:szCs w:val="24"/>
                <w:lang w:eastAsia="ru-RU"/>
              </w:rPr>
              <w:lastRenderedPageBreak/>
              <w:t>ой, противогрибковой, противовирусной терапии, методов афферентной терапии и лучевой терапии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320531,00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C00 - C14, C15 - C17, C18 - C22, C23 - C25, C30, </w:t>
            </w:r>
            <w:r w:rsidRPr="00B95ABF">
              <w:rPr>
                <w:rFonts w:ascii="Arial" w:eastAsia="Times New Roman" w:hAnsi="Arial" w:cs="Arial"/>
                <w:color w:val="242424"/>
                <w:sz w:val="24"/>
                <w:szCs w:val="24"/>
                <w:lang w:eastAsia="ru-RU"/>
              </w:rPr>
              <w:lastRenderedPageBreak/>
              <w:t>C31, C32, C33, C34, C37, C39, C40, C41, C44, C48, C49, C50, C51, C55, C60, C61, C64, C67, C68, C73, C74, C77,0, C77.1, C77.2, C77.5</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w:t>
            </w:r>
            <w:r w:rsidRPr="00B95ABF">
              <w:rPr>
                <w:rFonts w:ascii="Arial" w:eastAsia="Times New Roman" w:hAnsi="Arial" w:cs="Arial"/>
                <w:color w:val="242424"/>
                <w:sz w:val="24"/>
                <w:szCs w:val="24"/>
                <w:lang w:eastAsia="ru-RU"/>
              </w:rPr>
              <w:lastRenderedPageBreak/>
              <w:t>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w:t>
            </w:r>
            <w:r w:rsidRPr="00B95ABF">
              <w:rPr>
                <w:rFonts w:ascii="Arial" w:eastAsia="Times New Roman" w:hAnsi="Arial" w:cs="Arial"/>
                <w:color w:val="242424"/>
                <w:sz w:val="24"/>
                <w:szCs w:val="24"/>
                <w:lang w:eastAsia="ru-RU"/>
              </w:rPr>
              <w:lastRenderedPageBreak/>
              <w:t>контроль установки эндостата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236962,00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C51, C52, C53, C54, C55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внутритканевая, аппликационная лучевая терапия. 3D-4D планирование. Внутриполостная лучевая терапия.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рентгенологический и/или ультразвуковой контроль установки эндостата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почки (T1-3N0M0), локализованные и местнораспространенные формы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щитовидной железы</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радиойодабляция остаточной тиреоидной ткани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Стереотаксическая лучевая терапия при злокачественных новообразованиях с олигометастатическим </w:t>
            </w:r>
            <w:r w:rsidRPr="00B95ABF">
              <w:rPr>
                <w:rFonts w:ascii="Arial" w:eastAsia="Times New Roman" w:hAnsi="Arial" w:cs="Arial"/>
                <w:color w:val="242424"/>
                <w:sz w:val="24"/>
                <w:szCs w:val="24"/>
                <w:lang w:eastAsia="ru-RU"/>
              </w:rPr>
              <w:lastRenderedPageBreak/>
              <w:t>поражением внутренних органов и ЦНС</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C00 - C75, C78 - C80, C97</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Злокачественные новообразования головы и шеи, трахеи, бронхов, легкого, пищевода, желудка, тонкой </w:t>
            </w:r>
            <w:r w:rsidRPr="00B95ABF">
              <w:rPr>
                <w:rFonts w:ascii="Arial" w:eastAsia="Times New Roman" w:hAnsi="Arial" w:cs="Arial"/>
                <w:color w:val="242424"/>
                <w:sz w:val="24"/>
                <w:szCs w:val="24"/>
                <w:lang w:eastAsia="ru-RU"/>
              </w:rPr>
              <w:lastRenderedPageBreak/>
              <w:t>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стереотаксическая дистанционная лучевая терапия. Компьютерно-томографическая и (или) магнитно-резонансная топометрия. 3D - 4D </w:t>
            </w:r>
            <w:r w:rsidRPr="00B95ABF">
              <w:rPr>
                <w:rFonts w:ascii="Arial" w:eastAsia="Times New Roman" w:hAnsi="Arial" w:cs="Arial"/>
                <w:color w:val="242424"/>
                <w:sz w:val="24"/>
                <w:szCs w:val="24"/>
                <w:lang w:eastAsia="ru-RU"/>
              </w:rPr>
              <w:lastRenderedPageBreak/>
              <w:t>планирование. Фиксирующие устройства. Объемная визуализация мишени. Установка маркеров.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24.</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Радионуклидная лучевая терапия в радиотерапевтических отделениях</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C50, C61, C34, C73, C64, C79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системная радионуклидная терапия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311449,00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сочетание системной радионуклидной терапии и локальной лучевой терапии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С22, С24.0, С78.7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эмболизация с использованием локальной радионуклидной терапии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Контактная лучевая терапия при раке предстательной железы</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предстательной железы (T1-2N0M0), локализованные формы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внутритканевая лучевая терапия с использованием постоянных или временных источников ионизирующего излучения</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457261,00</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26.</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Комплексная и высокодозная химиотерапия </w:t>
            </w:r>
            <w:r w:rsidRPr="00B95ABF">
              <w:rPr>
                <w:rFonts w:ascii="Arial" w:eastAsia="Times New Roman" w:hAnsi="Arial" w:cs="Arial"/>
                <w:color w:val="242424"/>
                <w:sz w:val="24"/>
                <w:szCs w:val="24"/>
                <w:lang w:eastAsia="ru-RU"/>
              </w:rPr>
              <w:lastRenderedPageBreak/>
              <w:t>(включая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C81 - C90, </w:t>
            </w:r>
            <w:r w:rsidRPr="00B95ABF">
              <w:rPr>
                <w:rFonts w:ascii="Arial" w:eastAsia="Times New Roman" w:hAnsi="Arial" w:cs="Arial"/>
                <w:color w:val="242424"/>
                <w:sz w:val="24"/>
                <w:szCs w:val="24"/>
                <w:lang w:eastAsia="ru-RU"/>
              </w:rPr>
              <w:lastRenderedPageBreak/>
              <w:t xml:space="preserve">C91.0, C91.5 - C91.9, C92, C93, C94.0, C94.2 - 94.7, C95, C96.9, C00 - C14, C15 - C21, C22, C23 - C26, C30 - C32, C34, C37, C38, C39, C40, C41, C45, C46, C47, C48, C49, C51 - C58, C60, C61, C62, C63, C64, C65, C66, </w:t>
            </w:r>
            <w:r w:rsidRPr="00B95ABF">
              <w:rPr>
                <w:rFonts w:ascii="Arial" w:eastAsia="Times New Roman" w:hAnsi="Arial" w:cs="Arial"/>
                <w:color w:val="242424"/>
                <w:sz w:val="24"/>
                <w:szCs w:val="24"/>
                <w:lang w:eastAsia="ru-RU"/>
              </w:rPr>
              <w:lastRenderedPageBreak/>
              <w:t>C67, C68, C69, C71, C72, C73, C74, C75, C76, C77, C78, C79, C96.5, C96.6, C96.8, D46, D47.4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острые лейкозы, высокозлокачес</w:t>
            </w:r>
            <w:r w:rsidRPr="00B95ABF">
              <w:rPr>
                <w:rFonts w:ascii="Arial" w:eastAsia="Times New Roman" w:hAnsi="Arial" w:cs="Arial"/>
                <w:color w:val="242424"/>
                <w:sz w:val="24"/>
                <w:szCs w:val="24"/>
                <w:lang w:eastAsia="ru-RU"/>
              </w:rPr>
              <w:lastRenderedPageBreak/>
              <w:t>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Рак носоглотки. Меланома.</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Другие злокачественные эпителиальные опухоли. Опухоли головы и шеи у детей (остеосаркома, опухоли семейства саркомы </w:t>
            </w:r>
            <w:r w:rsidRPr="00B95ABF">
              <w:rPr>
                <w:rFonts w:ascii="Arial" w:eastAsia="Times New Roman" w:hAnsi="Arial" w:cs="Arial"/>
                <w:color w:val="242424"/>
                <w:sz w:val="24"/>
                <w:szCs w:val="24"/>
                <w:lang w:eastAsia="ru-RU"/>
              </w:rPr>
              <w:lastRenderedPageBreak/>
              <w:t>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Гистиоцитоз X (мультифокальный, унифокальный). Гистиоцитоз Лангерганса (мультифокальный, унифокальный). Злокачественный гистиоцитоз</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высокодозная химиотерапия, применение </w:t>
            </w:r>
            <w:r w:rsidRPr="00B95ABF">
              <w:rPr>
                <w:rFonts w:ascii="Arial" w:eastAsia="Times New Roman" w:hAnsi="Arial" w:cs="Arial"/>
                <w:color w:val="242424"/>
                <w:sz w:val="24"/>
                <w:szCs w:val="24"/>
                <w:lang w:eastAsia="ru-RU"/>
              </w:rPr>
              <w:lastRenderedPageBreak/>
              <w:t>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355090,0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w:t>
            </w:r>
            <w:r w:rsidRPr="00B95ABF">
              <w:rPr>
                <w:rFonts w:ascii="Arial" w:eastAsia="Times New Roman" w:hAnsi="Arial" w:cs="Arial"/>
                <w:color w:val="242424"/>
                <w:sz w:val="24"/>
                <w:szCs w:val="24"/>
                <w:lang w:eastAsia="ru-RU"/>
              </w:rPr>
              <w:lastRenderedPageBreak/>
              <w:t>х, противовирусных лекарственных препаратов и методов афферентной терапии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w:t>
            </w:r>
            <w:r w:rsidRPr="00B95ABF">
              <w:rPr>
                <w:rFonts w:ascii="Arial" w:eastAsia="Times New Roman" w:hAnsi="Arial" w:cs="Arial"/>
                <w:color w:val="242424"/>
                <w:sz w:val="24"/>
                <w:szCs w:val="24"/>
                <w:lang w:eastAsia="ru-RU"/>
              </w:rPr>
              <w:lastRenderedPageBreak/>
              <w:t>х, противовирусных лекарственных препаратов, компонентов крови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C40.0, C40.2, C41.2, C41.4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большой берцовой кости сегментарная с эндопротезированием</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1897887,00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голени сегментарная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бедренной кости сегментарная с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плечевой кости сегментарная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предплечья сегментарная с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верхнего плечевого пояса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костей верхнего плечевого пояса с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экстирпация бедренной кости </w:t>
            </w:r>
            <w:r w:rsidRPr="00B95ABF">
              <w:rPr>
                <w:rFonts w:ascii="Arial" w:eastAsia="Times New Roman" w:hAnsi="Arial" w:cs="Arial"/>
                <w:color w:val="242424"/>
                <w:sz w:val="24"/>
                <w:szCs w:val="24"/>
                <w:lang w:eastAsia="ru-RU"/>
              </w:rPr>
              <w:lastRenderedPageBreak/>
              <w:t>с тотальным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реэндопротезирование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грудной стенки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образующих коленный сустав, сегментарная с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таза и бедренной кости сегментарная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тела позвонка с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позвонка с эндопротезированием и фиксацией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C12, C13, C14, C32.1 - C32.3, C32.8, C32.9, C33, C41.1, C41.2, </w:t>
            </w:r>
            <w:r w:rsidRPr="00B95ABF">
              <w:rPr>
                <w:rFonts w:ascii="Arial" w:eastAsia="Times New Roman" w:hAnsi="Arial" w:cs="Arial"/>
                <w:color w:val="242424"/>
                <w:sz w:val="24"/>
                <w:szCs w:val="24"/>
                <w:lang w:eastAsia="ru-RU"/>
              </w:rPr>
              <w:lastRenderedPageBreak/>
              <w:t>C43.1, C43.2, C43.3, C43.4, C44.1 - C44.4, C49.1 - C49.3, C69</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опухоли черепно-челюстной локализации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1018116,00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C40.0, C40.1, C40.2, C40.3, C40.8, C40.9, C41.2, C41.3, C41.4, C41.8, C41.9, C79.5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большой берцовой кости сегментарная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голени сегментарная с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бедренной кости сегментарная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плечевой кости сегментарная с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костей предплечья сегментарная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резекция костей верхнего плечевого пояса с </w:t>
            </w:r>
            <w:r w:rsidRPr="00B95ABF">
              <w:rPr>
                <w:rFonts w:ascii="Arial" w:eastAsia="Times New Roman" w:hAnsi="Arial" w:cs="Arial"/>
                <w:color w:val="242424"/>
                <w:sz w:val="24"/>
                <w:szCs w:val="24"/>
                <w:lang w:eastAsia="ru-RU"/>
              </w:rPr>
              <w:lastRenderedPageBreak/>
              <w:t>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костей верхнего плечевого пояса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экстирпация бедренной кости с тотальным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реэндопротезирование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грудной стенки с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тела позвонка с эндопротезированием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позвонка с эндопротезированием и фиксацией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C06.2, C09.0, C09.1, C09.8, C09.9, C10.0 - C10.4, C11.0 - C11.</w:t>
            </w:r>
            <w:r w:rsidRPr="00B95ABF">
              <w:rPr>
                <w:rFonts w:ascii="Arial" w:eastAsia="Times New Roman" w:hAnsi="Arial" w:cs="Arial"/>
                <w:color w:val="242424"/>
                <w:sz w:val="24"/>
                <w:szCs w:val="24"/>
                <w:lang w:eastAsia="ru-RU"/>
              </w:rPr>
              <w:lastRenderedPageBreak/>
              <w:t>3, C11.8, C11.9, C12, C13.0 - C13.2, C13.8, C13.9, C14.0 - C14.2, C15.0, C30.0, C31.0 - C31.3, C31.8, C31.9, C32.0 - C32.3, C32.8, C32.9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опухоли головы и шеи (T1-2, N3-4), рецидив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роботассистированное удаление опухолей головы и шеи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301930,00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роботассистированные резекции щитовидной железы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тиреоидэктомия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роботассистированная нервосберегающая шейная </w:t>
            </w:r>
            <w:r w:rsidRPr="00B95ABF">
              <w:rPr>
                <w:rFonts w:ascii="Arial" w:eastAsia="Times New Roman" w:hAnsi="Arial" w:cs="Arial"/>
                <w:color w:val="242424"/>
                <w:sz w:val="24"/>
                <w:szCs w:val="24"/>
                <w:lang w:eastAsia="ru-RU"/>
              </w:rPr>
              <w:lastRenderedPageBreak/>
              <w:t>лимфаденэктомия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шейная лимфаденэктомия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роботассистированное удаление лимфатических узлов и клетчатки передневерхнего средостения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роботассистированное удаление опухолей полости носа и придаточных пазух носа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эндоларингеальная резекция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роботассистированное удаление опухоли полости рта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роботассистированное удаление опухоли глотки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роботассистированное удаление опухолей мягких тканей головы и шеи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C16</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начальные и локализованные формы злокачественных новообразований желудка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парциальная резекция желудка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дистальная субтотальная резекция желудка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C17</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начальные и локализованные формы злокачественных новообразований тонкой кишки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резекция тонкой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C18.1, C18.2, C18.3, C18.4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опухоли правой половины ободочной кишки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правосторонняя гемиколэктомия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правосторонняя гемиколэктомия с 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C18.5, C18.6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опухоли левой половины ободочной кишки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левосторонняя гемиколэктомия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левосторонняя гемиколэктомия с 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C18.7, C19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опухоли сигмовидной кишки и ректосигмоидного отдела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резекция сигмовидной кишки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резекция сигмовидной кишки с 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опухоли прямой кишки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резекция прямой кишки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роботассистированная резекция прямой кишки с </w:t>
            </w:r>
            <w:r w:rsidRPr="00B95ABF">
              <w:rPr>
                <w:rFonts w:ascii="Arial" w:eastAsia="Times New Roman" w:hAnsi="Arial" w:cs="Arial"/>
                <w:color w:val="242424"/>
                <w:sz w:val="24"/>
                <w:szCs w:val="24"/>
                <w:lang w:eastAsia="ru-RU"/>
              </w:rPr>
              <w:lastRenderedPageBreak/>
              <w:t>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резектабельные первичные и метастатические опухоли печени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анатомическая резекция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правосторонняя гемигепатэктомия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левосторонняя гемигепатэктомия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расширенная правосторонняя гемигепатэктомия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расширенная левосторонняя гемигепатэктомия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медианная резекция печени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локализованные формы злокачественных новообразований желчного пузыря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холецистэктомия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резектабельные опухоли внепеченочных желчных протоков</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панкреато-дуоденальная резекция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панкреато-</w:t>
            </w:r>
            <w:r w:rsidRPr="00B95ABF">
              <w:rPr>
                <w:rFonts w:ascii="Arial" w:eastAsia="Times New Roman" w:hAnsi="Arial" w:cs="Arial"/>
                <w:color w:val="242424"/>
                <w:sz w:val="24"/>
                <w:szCs w:val="24"/>
                <w:lang w:eastAsia="ru-RU"/>
              </w:rPr>
              <w:lastRenderedPageBreak/>
              <w:t>дуоденальная резекция с расширенной лимфаденэктомией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пилоросохраняющая панкреато-дуоденальная резекция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C25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резектабельные опухоли поджелудочной железы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панкреато-дуоденальная резекция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панкреато-дуоденальная резекция с 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пилоросохраняющая панкреато-дуоденальная резекция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медианная резекция поджелудочной железы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C34</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ранние формы злокачественных новообразован</w:t>
            </w:r>
            <w:r w:rsidRPr="00B95ABF">
              <w:rPr>
                <w:rFonts w:ascii="Arial" w:eastAsia="Times New Roman" w:hAnsi="Arial" w:cs="Arial"/>
                <w:color w:val="242424"/>
                <w:sz w:val="24"/>
                <w:szCs w:val="24"/>
                <w:lang w:eastAsia="ru-RU"/>
              </w:rPr>
              <w:lastRenderedPageBreak/>
              <w:t>ий легкого I стадии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лобэктомия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C37, C38.1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вилочковой железы I стадии. Опухоль переднего средостения (начальные формы)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роботассистированное удаление опухоли средостения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шейки матки Ia стадии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экстирпация матки с придатками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экстирпация матки без придатков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шейки матки (Ia2 - Ib стадия)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радикальная трахелэктомия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шейки матки (Ia2 - III стадия)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расширенная экстирпация матки с придатками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расширенная экстирпация матки с транспозицией яичников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шейки матки (II - III стадия), местнораспрос</w:t>
            </w:r>
            <w:r w:rsidRPr="00B95ABF">
              <w:rPr>
                <w:rFonts w:ascii="Arial" w:eastAsia="Times New Roman" w:hAnsi="Arial" w:cs="Arial"/>
                <w:color w:val="242424"/>
                <w:sz w:val="24"/>
                <w:szCs w:val="24"/>
                <w:lang w:eastAsia="ru-RU"/>
              </w:rPr>
              <w:lastRenderedPageBreak/>
              <w:t>траненные формы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транспозиция яичников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эндометрия (Ia - Ib стадия)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экстирпация матки с придатками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экстирпация матки с маточными трубами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эндометрия (Ib - III стадия)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экстирпация матки с придатками и тазовой лимфаденэктомией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экстирпация матки расширенная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C56</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яичников I стадии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C61</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локализованный рак предстательной железы II стадии (T1C-2CN0M0)</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простатэктомия с использованием робототехники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тазовая лимфаденэктомия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почки I стадии (T1a-1bN0M0)</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почки с использованием робототехники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нефрэктомия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яичка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расширенная забрюшинная лимфаденэктомия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злокачественные новообразования мочевого пузыря (I - IV стадия)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радикальная цистэктомия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C78</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метастатическое поражение легкого</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атипичная резекция легкого</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30.</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Протонная лучевая терапия, в том числе детям</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C00 - C14, C15 - C17, C18 - C22, C23 - C25, C30, C31, C32, C33, C34, </w:t>
            </w:r>
            <w:r w:rsidRPr="00B95ABF">
              <w:rPr>
                <w:rFonts w:ascii="Arial" w:eastAsia="Times New Roman" w:hAnsi="Arial" w:cs="Arial"/>
                <w:color w:val="242424"/>
                <w:sz w:val="24"/>
                <w:szCs w:val="24"/>
                <w:lang w:eastAsia="ru-RU"/>
              </w:rPr>
              <w:lastRenderedPageBreak/>
              <w:t>C37, C39, C40, C41, C44, C48, C49, C50, C51, C55, C60, C61, C64, C67, C68, C71.0 - C71.7, C72.0, C73, C74, C75.3, C77.0, C77.1, C77.2, C77.5, C79.3 - C79.5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rsidRPr="00B95ABF">
              <w:rPr>
                <w:rFonts w:ascii="Arial" w:eastAsia="Times New Roman" w:hAnsi="Arial" w:cs="Arial"/>
                <w:color w:val="242424"/>
                <w:sz w:val="24"/>
                <w:szCs w:val="24"/>
                <w:lang w:eastAsia="ru-RU"/>
              </w:rP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протонная лучевая терапия, в том числе IMPT.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rsidRPr="00B95ABF">
              <w:rPr>
                <w:rFonts w:ascii="Arial" w:eastAsia="Times New Roman" w:hAnsi="Arial" w:cs="Arial"/>
                <w:color w:val="242424"/>
                <w:sz w:val="24"/>
                <w:szCs w:val="24"/>
                <w:lang w:eastAsia="ru-RU"/>
              </w:rPr>
              <w:lastRenderedPageBreak/>
              <w:t>визуализация мишени</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2553293,00</w:t>
            </w: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Иммунотерапия острых лейкозов</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С91.0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острый лимфобластный лейкоз у взрослых, в том числе рецидив, включая минимальную остаточную болезнь (МОБ), или рефрактерность</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иммунотерапия острого лимфобластного лейкоза биспецифическими и конъюгированными моноклональными антителами</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4382835,00</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32.</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Нехимиотерапевтическое биологическое лечение острых лейкозов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С92.0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острые миелоидные лейкозы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эпигенетическая и таргетная терапия острых лейкозов ингибиторами ключевых точек сигнальных каскадов</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1316375,00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Оториноларингология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операции на звукопроводящем аппарате среднего уха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H66.1, H66.2, Q16, H80.0, H80.1, H80.9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136671,00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слухоулучшающие операции с применением имплантата среднего уха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болезни Меньера и других нарушений вестибулярной функции</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H81.0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болезнь Меньера при неэффективности консервативной терапии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D10.6, D14.0, D33.3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Реконструктивно-пластическое восстановление функции гортани и трахеи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J38.6, D14.1, D14.2, J38.0</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операции по реиннервации и </w:t>
            </w:r>
            <w:r w:rsidRPr="00B95ABF">
              <w:rPr>
                <w:rFonts w:ascii="Arial" w:eastAsia="Times New Roman" w:hAnsi="Arial" w:cs="Arial"/>
                <w:color w:val="242424"/>
                <w:sz w:val="24"/>
                <w:szCs w:val="24"/>
                <w:lang w:eastAsia="ru-RU"/>
              </w:rP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34.</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сенсоневральной тугоухости высокой степени и глухоты</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H90.3</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нейросенсорная потеря слуха двусторонняя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кохлеарная имплантация при двусторонней нейросенсорной потере слуха</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1456419,00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Офтальмология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35.</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H26.0 - H26.4, H40.1 - H40.8, Q15.0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антиглаукоматозного металлического шунта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101589,00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w:t>
            </w:r>
            <w:r w:rsidRPr="00B95ABF">
              <w:rPr>
                <w:rFonts w:ascii="Arial" w:eastAsia="Times New Roman" w:hAnsi="Arial" w:cs="Arial"/>
                <w:color w:val="242424"/>
                <w:sz w:val="24"/>
                <w:szCs w:val="24"/>
                <w:lang w:eastAsia="ru-RU"/>
              </w:rPr>
              <w:lastRenderedPageBreak/>
              <w:t>развития орбиты, реконструктивно-пластическая хирургия при их последствиях</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C43.1, C44.1, C69.0 - C69.9, C72.3, D31.5, D31.6, </w:t>
            </w:r>
            <w:r w:rsidRPr="00B95ABF">
              <w:rPr>
                <w:rFonts w:ascii="Arial" w:eastAsia="Times New Roman" w:hAnsi="Arial" w:cs="Arial"/>
                <w:color w:val="242424"/>
                <w:sz w:val="24"/>
                <w:szCs w:val="24"/>
                <w:lang w:eastAsia="ru-RU"/>
              </w:rPr>
              <w:lastRenderedPageBreak/>
              <w:t>Q10.7, Q11.0 - Q11.2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rsidRPr="00B95ABF">
              <w:rPr>
                <w:rFonts w:ascii="Arial" w:eastAsia="Times New Roman" w:hAnsi="Arial" w:cs="Arial"/>
                <w:color w:val="242424"/>
                <w:sz w:val="24"/>
                <w:szCs w:val="24"/>
                <w:lang w:eastAsia="ru-RU"/>
              </w:rP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и (или) лучевое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отсроченная имплантация иридо-хрусталиковой диафрагмы при новообразованиях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брахитерапия, в том числе с одномоментной склеропластикой, при новообразованиях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орбитотомия различными доступами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криодеструкция при новообразованиях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энуклеация с пластикой культи и радиокоагуляцией тканей орбиты при новообразованиях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иридэктомия, в том числе с иридопластикой, при новообразованиях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иридоциклосклерэктомия, в том числе с иридопластикой, при новообразованиях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иридоциклохориосклерэктомия, в том числе с иридопластикой, при новообразованиях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орбитотомия с энуклеацией и пластикой культи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контурная пластика орбиты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брахитерапия при новообразованиях придаточного аппарата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рентгенотерапия при злокачественных новообразованиях век</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H02.0 - H02.5, H04.0 - H04.6, H05.0 - H05.5, H11.2, H21.5, H27.0, H27.1, H26.0 - H26.9, H31.3, H40.3, S00.1, S00.2, S02.3, S04.0 - S04.5, </w:t>
            </w:r>
            <w:r w:rsidRPr="00B95ABF">
              <w:rPr>
                <w:rFonts w:ascii="Arial" w:eastAsia="Times New Roman" w:hAnsi="Arial" w:cs="Arial"/>
                <w:color w:val="242424"/>
                <w:sz w:val="24"/>
                <w:szCs w:val="24"/>
                <w:lang w:eastAsia="ru-RU"/>
              </w:rPr>
              <w:lastRenderedPageBreak/>
              <w:t>S05.0 - S05.9, T26.0 - T26.9, H44.0 - H44.8, T85.2, T85.3, T90.4, T95.0, T95.8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rsidRPr="00B95ABF">
              <w:rPr>
                <w:rFonts w:ascii="Arial" w:eastAsia="Times New Roman" w:hAnsi="Arial" w:cs="Arial"/>
                <w:color w:val="242424"/>
                <w:sz w:val="24"/>
                <w:szCs w:val="24"/>
                <w:lang w:eastAsia="ru-RU"/>
              </w:rP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аллолимбальная трансплантация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122900,00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витрэктомия с удалением люксированного хрусталика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витреоленсэктомия с имплантацией интраокулярной линзы, в том числе с лазерным витриолизисом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дисклеральное удаление инородного тела с локальной склеропластикой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rsidRPr="00B95ABF">
              <w:rPr>
                <w:rFonts w:ascii="Arial" w:eastAsia="Times New Roman" w:hAnsi="Arial" w:cs="Arial"/>
                <w:color w:val="242424"/>
                <w:sz w:val="24"/>
                <w:szCs w:val="24"/>
                <w:lang w:eastAsia="ru-RU"/>
              </w:rPr>
              <w:lastRenderedPageBreak/>
              <w:t>эндолазеркоагуляцией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искусственной радужки (иридохрусталиковой диафрагмы)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иридопластика, в том числе с лазерной реконструкцией, передней камеры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кератопротезирование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полости, века, свода (ов) с пересадкой свободных лоскутов, в том числе с пересадкой ресниц</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культи с орбитальным имплантатом и реконструкцией, в том числе с кровавой тарзорафией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веках, в том числе с кровавой тарзорафией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слезоотводящих путей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амниотической мембраны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контурная пластика орбиты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энуклеация (эвисцерация) глаза с пластикой культи орбитальным имплантатом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устранение посттравматического птоза верхнего века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дилатация слезных протоков экспандерами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дакриоцисториностомия наружным доступом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подвывихнутого </w:t>
            </w:r>
            <w:r w:rsidRPr="00B95ABF">
              <w:rPr>
                <w:rFonts w:ascii="Arial" w:eastAsia="Times New Roman" w:hAnsi="Arial" w:cs="Arial"/>
                <w:color w:val="242424"/>
                <w:sz w:val="24"/>
                <w:szCs w:val="24"/>
                <w:lang w:eastAsia="ru-RU"/>
              </w:rPr>
              <w:lastRenderedPageBreak/>
              <w:t>хрусталика с имплантацией различных моделей 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сквозная кератопластика с имплантацией иридохрусталиковой диафрагмы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герметизация раны роговицы (склеры) с реконструкцией передней камеры с иридопластикой, склеропластикой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орбиты, в том числе с удалением инородного тела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шейверная (лазерная) реконструктивная </w:t>
            </w:r>
            <w:r w:rsidRPr="00B95ABF">
              <w:rPr>
                <w:rFonts w:ascii="Arial" w:eastAsia="Times New Roman" w:hAnsi="Arial" w:cs="Arial"/>
                <w:color w:val="242424"/>
                <w:sz w:val="24"/>
                <w:szCs w:val="24"/>
                <w:lang w:eastAsia="ru-RU"/>
              </w:rPr>
              <w:lastRenderedPageBreak/>
              <w:t>операция при патологии слезоотводящих путей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реконструктивная блефаропластика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рассечение симблефарона с пластикой конъюнктивальной полости (с пересадкой тканей)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эндовитреальное вмешательство с репозицией интраокулярной линзы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укрепление бельма, удаление ретропротезной пленки при кератопротезировании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H16.0, H17.0 - H17.9, H18.0 - H18.9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w:t>
            </w:r>
            <w:r w:rsidRPr="00B95ABF">
              <w:rPr>
                <w:rFonts w:ascii="Arial" w:eastAsia="Times New Roman" w:hAnsi="Arial" w:cs="Arial"/>
                <w:color w:val="242424"/>
                <w:sz w:val="24"/>
                <w:szCs w:val="24"/>
                <w:lang w:eastAsia="ru-RU"/>
              </w:rPr>
              <w:lastRenderedPageBreak/>
              <w:t>е дистрофии роговицы, кератоконус) у взрослых и детей вне зависимости от осложнений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комбинированное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неавтоматизированная послойная кератопластика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интрастромальн</w:t>
            </w:r>
            <w:r w:rsidRPr="00B95ABF">
              <w:rPr>
                <w:rFonts w:ascii="Arial" w:eastAsia="Times New Roman" w:hAnsi="Arial" w:cs="Arial"/>
                <w:color w:val="242424"/>
                <w:sz w:val="24"/>
                <w:szCs w:val="24"/>
                <w:lang w:eastAsia="ru-RU"/>
              </w:rPr>
              <w:lastRenderedPageBreak/>
              <w:t>ых сегментов с помощью фемтосекундного лазера при болезнях роговицы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эксимерлазерная коррекция посттравматического астигматизма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эксимерлазерная фототерапевтическая кератэктомия при язвах роговицы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эксимерлазерная фототерапевтическая кератэктомия рубцов и помутнений роговицы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сквозная реконструктивная кератопластика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сквозная кератопластика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десцеметовой мембраны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амниотической мембраны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послойная глубокая передняя кератопластика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кератопротезирование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кератопластика послойная ротационная или обменная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кератопластика послойная инвертная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интенсивное консервативное лечение язвы роговицы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H35.2</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передней камеры с ленсэктомией, в том числе с витрэктомией, швартотомией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модифицированная синустрабекулэктомия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исправление косоглазия с пластикой экстраокулярных мышц</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транспупиллярная лазеркоагуляция вторичных ретинальных </w:t>
            </w:r>
            <w:r w:rsidRPr="00B95ABF">
              <w:rPr>
                <w:rFonts w:ascii="Arial" w:eastAsia="Times New Roman" w:hAnsi="Arial" w:cs="Arial"/>
                <w:color w:val="242424"/>
                <w:sz w:val="24"/>
                <w:szCs w:val="24"/>
                <w:lang w:eastAsia="ru-RU"/>
              </w:rPr>
              <w:lastRenderedPageBreak/>
              <w:t>дистрофий и ретиношизиса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корепраксия (создание искусственного зрачка)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иридокореопластика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витреошвартотомия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лазерные комбинированные операции на структурах угла передней камеры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деструкция зрачковой мембраны с коагуляцией (без коагуляции) сосудов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E10, E11, H25.0 - H25.9, H26.0 - H26.4, H27.0, H28, H30.0 - H30.9, H31.3, H32.8, H33.</w:t>
            </w:r>
            <w:r w:rsidRPr="00B95ABF">
              <w:rPr>
                <w:rFonts w:ascii="Arial" w:eastAsia="Times New Roman" w:hAnsi="Arial" w:cs="Arial"/>
                <w:color w:val="242424"/>
                <w:sz w:val="24"/>
                <w:szCs w:val="24"/>
                <w:lang w:eastAsia="ru-RU"/>
              </w:rPr>
              <w:lastRenderedPageBreak/>
              <w:t>0 - H33.5, H34.8, H35.2 - H35.4, H36.0, H36.8, H43.1, H43.3, H44.0, H44.1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w:t>
            </w:r>
            <w:r w:rsidRPr="00B95ABF">
              <w:rPr>
                <w:rFonts w:ascii="Arial" w:eastAsia="Times New Roman" w:hAnsi="Arial" w:cs="Arial"/>
                <w:color w:val="242424"/>
                <w:sz w:val="24"/>
                <w:szCs w:val="24"/>
                <w:lang w:eastAsia="ru-RU"/>
              </w:rPr>
              <w:lastRenderedPageBreak/>
              <w:t xml:space="preserve">макулы и заднего полюса). Кровоизлияния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w:t>
            </w:r>
            <w:r w:rsidRPr="00B95ABF">
              <w:rPr>
                <w:rFonts w:ascii="Arial" w:eastAsia="Times New Roman" w:hAnsi="Arial" w:cs="Arial"/>
                <w:color w:val="242424"/>
                <w:sz w:val="24"/>
                <w:szCs w:val="24"/>
                <w:lang w:eastAsia="ru-RU"/>
              </w:rPr>
              <w:lastRenderedPageBreak/>
              <w:t>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транспупиллярная панретинальная лазеркоагуляция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147428,00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микроинвазивная витрэктомия, в том числе с ленсэктомией, имплантацией интраокулярной </w:t>
            </w:r>
            <w:r w:rsidRPr="00B95ABF">
              <w:rPr>
                <w:rFonts w:ascii="Arial" w:eastAsia="Times New Roman" w:hAnsi="Arial" w:cs="Arial"/>
                <w:color w:val="242424"/>
                <w:sz w:val="24"/>
                <w:szCs w:val="24"/>
                <w:lang w:eastAsia="ru-RU"/>
              </w:rPr>
              <w:lastRenderedPageBreak/>
              <w:t>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интравитреальное введение ингибитора ангиогенеза и (или) имплантата с глюкокортикоидом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H26.0, H26.1, H26.2, H26.4, H27.0, H33.0, H33.2 - 33.5, H35.1, H40.3, H40.4, H40.5, H43.1, H43.3, H49.9, </w:t>
            </w:r>
            <w:r w:rsidRPr="00B95ABF">
              <w:rPr>
                <w:rFonts w:ascii="Arial" w:eastAsia="Times New Roman" w:hAnsi="Arial" w:cs="Arial"/>
                <w:color w:val="242424"/>
                <w:sz w:val="24"/>
                <w:szCs w:val="24"/>
                <w:lang w:eastAsia="ru-RU"/>
              </w:rPr>
              <w:lastRenderedPageBreak/>
              <w:t>Q10.0, Q10.1, Q10.4 - Q10.7, Q11.1, Q12.0, Q12.1, Q12.3, Q12.4, Q12.8, Q13.0, Q13.3, Q13.4, Q13.8, Q14.0, Q14.1, Q14.3, Q15.0, H02.0 - H02.5, H04.5, H05.3, H11.2</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w:t>
            </w:r>
            <w:r w:rsidRPr="00B95ABF">
              <w:rPr>
                <w:rFonts w:ascii="Arial" w:eastAsia="Times New Roman" w:hAnsi="Arial" w:cs="Arial"/>
                <w:color w:val="242424"/>
                <w:sz w:val="24"/>
                <w:szCs w:val="24"/>
                <w:lang w:eastAsia="ru-RU"/>
              </w:rPr>
              <w:lastRenderedPageBreak/>
              <w:t>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rsidRPr="00B95ABF">
              <w:rPr>
                <w:rFonts w:ascii="Arial" w:eastAsia="Times New Roman" w:hAnsi="Arial" w:cs="Arial"/>
                <w:color w:val="242424"/>
                <w:sz w:val="24"/>
                <w:szCs w:val="24"/>
                <w:lang w:eastAsia="ru-RU"/>
              </w:rPr>
              <w:lastRenderedPageBreak/>
              <w:t>маслом, эндолазеркоагуляцией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сквозная лимбокератопластика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послойная кератопластика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передней камеры с ленсэктомией, в том числе с витрэктомией, швартотомией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факоаспирация врожденной катаракты с имплантацией эластичной интраокулярной линзы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панретинальная лазеркоагуляция сетчатки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диодлазерная циклофотокоагуляция, в том числе с коагуляцией сосудов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модифицированная синустрабекулэктомия, в том числе с задней трепанацией склеры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культи орбитальным имплантатом с реконструкцией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микроинвазивная капсулэктомия, в том числе с витрэктомией на афакичном (артифакичном) глазу</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репозиция интраокулярной линзы с витрэктомией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контурная пластика орбиты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конъюнктивальных сводов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ленсвитрэктомия подвывихнутого хрусталика, в том числе с имплантацией интраокулярной линзы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корепраксия (создание искусственного зрачка)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иридокореопластика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витреошвартотомия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лазерные комбинированные операции на структурах угла передней камеры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деструкция зрачковой мембраны, в том числе с коагуляцией сосудов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Комплексное лечение экзофтальма при нарушении функции щитовидной </w:t>
            </w:r>
            <w:r w:rsidRPr="00B95ABF">
              <w:rPr>
                <w:rFonts w:ascii="Arial" w:eastAsia="Times New Roman" w:hAnsi="Arial" w:cs="Arial"/>
                <w:color w:val="242424"/>
                <w:sz w:val="24"/>
                <w:szCs w:val="24"/>
                <w:lang w:eastAsia="ru-RU"/>
              </w:rPr>
              <w:lastRenderedPageBreak/>
              <w:t>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H06.2; H16.8; H19.3; </w:t>
            </w:r>
            <w:r w:rsidRPr="00B95ABF">
              <w:rPr>
                <w:rFonts w:ascii="Arial" w:eastAsia="Times New Roman" w:hAnsi="Arial" w:cs="Arial"/>
                <w:color w:val="242424"/>
                <w:sz w:val="24"/>
                <w:szCs w:val="24"/>
                <w:lang w:eastAsia="ru-RU"/>
              </w:rPr>
              <w:lastRenderedPageBreak/>
              <w:t>H48; H50.4; H54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экзофтальм при нарушении функции щитовидной железы (эндокринная </w:t>
            </w:r>
            <w:r w:rsidRPr="00B95ABF">
              <w:rPr>
                <w:rFonts w:ascii="Arial" w:eastAsia="Times New Roman" w:hAnsi="Arial" w:cs="Arial"/>
                <w:color w:val="242424"/>
                <w:sz w:val="24"/>
                <w:szCs w:val="24"/>
                <w:lang w:eastAsia="ru-RU"/>
              </w:rPr>
              <w:lastRenderedPageBreak/>
              <w:t>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комбинированное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интенсивное комплексное консервативное лечение эндокринной офтальмопатии</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185614,00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внутренняя декомпрессия орбиты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внутренняя декомпрессия орбиты в сочетании с реконструктивно-пластическими операциями на глазодвигательных мышцах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костная декомпрессия латеральной стенки орбиты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внутренняя декомпрессия орбиты в сочетании с костной декомпрессией латеральной стенки орбиты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глазодвигательных мышцах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39.</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H40.3, H40.4, H40.5, H40.6, H40.8, Q15.0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антиглаукоматозного металлического шунта или нерассасывающегося клапана дренажа</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120500,00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Педиатрия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40.</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Q32.0, Q32.2, Q32.3, Q32.4, Q33, P27.1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108554,00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Комбинированное лечение </w:t>
            </w:r>
            <w:r w:rsidRPr="00B95ABF">
              <w:rPr>
                <w:rFonts w:ascii="Arial" w:eastAsia="Times New Roman" w:hAnsi="Arial" w:cs="Arial"/>
                <w:color w:val="242424"/>
                <w:sz w:val="24"/>
                <w:szCs w:val="24"/>
                <w:lang w:eastAsia="ru-RU"/>
              </w:rPr>
              <w:lastRenderedPageBreak/>
              <w:t>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E30, E22.</w:t>
            </w:r>
            <w:r w:rsidRPr="00B95ABF">
              <w:rPr>
                <w:rFonts w:ascii="Arial" w:eastAsia="Times New Roman" w:hAnsi="Arial" w:cs="Arial"/>
                <w:color w:val="242424"/>
                <w:sz w:val="24"/>
                <w:szCs w:val="24"/>
                <w:lang w:eastAsia="ru-RU"/>
              </w:rPr>
              <w:lastRenderedPageBreak/>
              <w:t>8, Q78.1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преждевременное половое </w:t>
            </w:r>
            <w:r w:rsidRPr="00B95ABF">
              <w:rPr>
                <w:rFonts w:ascii="Arial" w:eastAsia="Times New Roman" w:hAnsi="Arial" w:cs="Arial"/>
                <w:color w:val="242424"/>
                <w:sz w:val="24"/>
                <w:szCs w:val="24"/>
                <w:lang w:eastAsia="ru-RU"/>
              </w:rP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комбинированно</w:t>
            </w:r>
            <w:r w:rsidRPr="00B95ABF">
              <w:rPr>
                <w:rFonts w:ascii="Arial" w:eastAsia="Times New Roman" w:hAnsi="Arial" w:cs="Arial"/>
                <w:color w:val="242424"/>
                <w:sz w:val="24"/>
                <w:szCs w:val="24"/>
                <w:lang w:eastAsia="ru-RU"/>
              </w:rPr>
              <w:lastRenderedPageBreak/>
              <w:t>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введение блокаторов </w:t>
            </w:r>
            <w:r w:rsidRPr="00B95ABF">
              <w:rPr>
                <w:rFonts w:ascii="Arial" w:eastAsia="Times New Roman" w:hAnsi="Arial" w:cs="Arial"/>
                <w:color w:val="242424"/>
                <w:sz w:val="24"/>
                <w:szCs w:val="24"/>
                <w:lang w:eastAsia="ru-RU"/>
              </w:rP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w:t>
            </w:r>
            <w:r w:rsidRPr="00B95ABF">
              <w:rPr>
                <w:rFonts w:ascii="Arial" w:eastAsia="Times New Roman" w:hAnsi="Arial" w:cs="Arial"/>
                <w:color w:val="242424"/>
                <w:sz w:val="24"/>
                <w:szCs w:val="24"/>
                <w:lang w:eastAsia="ru-RU"/>
              </w:rPr>
              <w:lastRenderedPageBreak/>
              <w:t>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опухолей надпочечников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тяжелой формы бронхиальной </w:t>
            </w:r>
            <w:r w:rsidRPr="00B95ABF">
              <w:rPr>
                <w:rFonts w:ascii="Arial" w:eastAsia="Times New Roman" w:hAnsi="Arial" w:cs="Arial"/>
                <w:color w:val="242424"/>
                <w:sz w:val="24"/>
                <w:szCs w:val="24"/>
                <w:lang w:eastAsia="ru-RU"/>
              </w:rPr>
              <w:lastRenderedPageBreak/>
              <w:t>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J45.0, J45.1, J45.</w:t>
            </w:r>
            <w:r w:rsidRPr="00B95ABF">
              <w:rPr>
                <w:rFonts w:ascii="Arial" w:eastAsia="Times New Roman" w:hAnsi="Arial" w:cs="Arial"/>
                <w:color w:val="242424"/>
                <w:sz w:val="24"/>
                <w:szCs w:val="24"/>
                <w:lang w:eastAsia="ru-RU"/>
              </w:rPr>
              <w:lastRenderedPageBreak/>
              <w:t>8, L20.8, T78.3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бронхиальная астма, тяжелое персистирующее течение, неконтролируе</w:t>
            </w:r>
            <w:r w:rsidRPr="00B95ABF">
              <w:rPr>
                <w:rFonts w:ascii="Arial" w:eastAsia="Times New Roman" w:hAnsi="Arial" w:cs="Arial"/>
                <w:color w:val="242424"/>
                <w:sz w:val="24"/>
                <w:szCs w:val="24"/>
                <w:lang w:eastAsia="ru-RU"/>
              </w:rPr>
              <w:lastRenderedPageBreak/>
              <w:t>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дифференцированное назначение иммунобиологического генно-инженерного </w:t>
            </w:r>
            <w:r w:rsidRPr="00B95ABF">
              <w:rPr>
                <w:rFonts w:ascii="Arial" w:eastAsia="Times New Roman" w:hAnsi="Arial" w:cs="Arial"/>
                <w:color w:val="242424"/>
                <w:sz w:val="24"/>
                <w:szCs w:val="24"/>
                <w:lang w:eastAsia="ru-RU"/>
              </w:rPr>
              <w:lastRenderedPageBreak/>
              <w:t>лекарственного препарата на фоне базисного кортикостероидного и иммуносупрессивного лечения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K50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болезнь Крона, непрерывно-рецидивирующее течение и (или) с формированием осложнений (стенозы, свищи)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rsidRPr="00B95ABF">
              <w:rPr>
                <w:rFonts w:ascii="Arial" w:eastAsia="Times New Roman" w:hAnsi="Arial" w:cs="Arial"/>
                <w:color w:val="242424"/>
                <w:sz w:val="24"/>
                <w:szCs w:val="24"/>
                <w:lang w:eastAsia="ru-RU"/>
              </w:rPr>
              <w:lastRenderedPageBreak/>
              <w:t>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171620,00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E74.0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гликогеновая болезнь (I и III типы) с формированием фиброза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K51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B18.0, B18.1, B18.2, B18.8, B18.9, K73.2, K73.9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w:t>
            </w:r>
            <w:r w:rsidRPr="00B95ABF">
              <w:rPr>
                <w:rFonts w:ascii="Arial" w:eastAsia="Times New Roman" w:hAnsi="Arial" w:cs="Arial"/>
                <w:color w:val="242424"/>
                <w:sz w:val="24"/>
                <w:szCs w:val="24"/>
                <w:lang w:eastAsia="ru-RU"/>
              </w:rPr>
              <w:lastRenderedPageBreak/>
              <w:t>терапии. Аутоиммунный гепатит</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w:t>
            </w:r>
            <w:r w:rsidRPr="00B95ABF">
              <w:rPr>
                <w:rFonts w:ascii="Arial" w:eastAsia="Times New Roman" w:hAnsi="Arial" w:cs="Arial"/>
                <w:color w:val="242424"/>
                <w:sz w:val="24"/>
                <w:szCs w:val="24"/>
                <w:lang w:eastAsia="ru-RU"/>
              </w:rPr>
              <w:lastRenderedPageBreak/>
              <w:t>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K74.6</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цирроз печени, активное течение с развитием коллатерального кровообращения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с применением гормональных и (или) иммуномодулирующих, противовирусных лекарственных препаратов, генно-</w:t>
            </w:r>
            <w:r w:rsidRPr="00B95ABF">
              <w:rPr>
                <w:rFonts w:ascii="Arial" w:eastAsia="Times New Roman" w:hAnsi="Arial" w:cs="Arial"/>
                <w:color w:val="242424"/>
                <w:sz w:val="24"/>
                <w:szCs w:val="24"/>
                <w:lang w:eastAsia="ru-RU"/>
              </w:rPr>
              <w:lastRenderedPageBreak/>
              <w:t>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w:t>
            </w:r>
            <w:r w:rsidRPr="00B95ABF">
              <w:rPr>
                <w:rFonts w:ascii="Arial" w:eastAsia="Times New Roman" w:hAnsi="Arial" w:cs="Arial"/>
                <w:color w:val="242424"/>
                <w:sz w:val="24"/>
                <w:szCs w:val="24"/>
                <w:lang w:eastAsia="ru-RU"/>
              </w:rPr>
              <w:lastRenderedPageBreak/>
              <w:t>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M33, M34.9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w:t>
            </w:r>
            <w:r w:rsidRPr="00B95ABF">
              <w:rPr>
                <w:rFonts w:ascii="Arial" w:eastAsia="Times New Roman" w:hAnsi="Arial" w:cs="Arial"/>
                <w:color w:val="242424"/>
                <w:sz w:val="24"/>
                <w:szCs w:val="24"/>
                <w:lang w:eastAsia="ru-RU"/>
              </w:rPr>
              <w:lastRenderedPageBreak/>
              <w:t>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M30, M31, M32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rsidRPr="00B95ABF">
              <w:rPr>
                <w:rFonts w:ascii="Arial" w:eastAsia="Times New Roman" w:hAnsi="Arial" w:cs="Arial"/>
                <w:color w:val="242424"/>
                <w:sz w:val="24"/>
                <w:szCs w:val="24"/>
                <w:lang w:eastAsia="ru-RU"/>
              </w:rPr>
              <w:lastRenderedPageBreak/>
              <w:t>проводимому лекарственному лечению</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w:t>
            </w:r>
            <w:r w:rsidRPr="00B95ABF">
              <w:rPr>
                <w:rFonts w:ascii="Arial" w:eastAsia="Times New Roman" w:hAnsi="Arial" w:cs="Arial"/>
                <w:color w:val="242424"/>
                <w:sz w:val="24"/>
                <w:szCs w:val="24"/>
                <w:lang w:eastAsia="ru-RU"/>
              </w:rPr>
              <w:lastRenderedPageBreak/>
              <w:t>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M08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w:t>
            </w:r>
            <w:r w:rsidRPr="00B95ABF">
              <w:rPr>
                <w:rFonts w:ascii="Arial" w:eastAsia="Times New Roman" w:hAnsi="Arial" w:cs="Arial"/>
                <w:color w:val="242424"/>
                <w:sz w:val="24"/>
                <w:szCs w:val="24"/>
                <w:lang w:eastAsia="ru-RU"/>
              </w:rPr>
              <w:lastRenderedPageBreak/>
              <w:t>(компьютерная томография, магнитно-резонансная томография), ультразвуковые методы и радиоизотопное сканирование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E84</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w:t>
            </w:r>
            <w:r w:rsidRPr="00B95ABF">
              <w:rPr>
                <w:rFonts w:ascii="Arial" w:eastAsia="Times New Roman" w:hAnsi="Arial" w:cs="Arial"/>
                <w:color w:val="242424"/>
                <w:sz w:val="24"/>
                <w:szCs w:val="24"/>
                <w:lang w:eastAsia="ru-RU"/>
              </w:rPr>
              <w:lastRenderedPageBreak/>
              <w:t>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D80, D81.0, D81.1, D81.2, D82, D83, D84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w:t>
            </w:r>
            <w:r w:rsidRPr="00B95ABF">
              <w:rPr>
                <w:rFonts w:ascii="Arial" w:eastAsia="Times New Roman" w:hAnsi="Arial" w:cs="Arial"/>
                <w:color w:val="242424"/>
                <w:sz w:val="24"/>
                <w:szCs w:val="24"/>
                <w:lang w:eastAsia="ru-RU"/>
              </w:rPr>
              <w:lastRenderedPageBreak/>
              <w:t>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N04, N07, N25</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w:t>
            </w:r>
            <w:r w:rsidRPr="00B95ABF">
              <w:rPr>
                <w:rFonts w:ascii="Arial" w:eastAsia="Times New Roman" w:hAnsi="Arial" w:cs="Arial"/>
                <w:color w:val="242424"/>
                <w:sz w:val="24"/>
                <w:szCs w:val="24"/>
                <w:lang w:eastAsia="ru-RU"/>
              </w:rPr>
              <w:lastRenderedPageBreak/>
              <w:t>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w:t>
            </w:r>
            <w:r w:rsidRPr="00B95ABF">
              <w:rPr>
                <w:rFonts w:ascii="Arial" w:eastAsia="Times New Roman" w:hAnsi="Arial" w:cs="Arial"/>
                <w:color w:val="242424"/>
                <w:sz w:val="24"/>
                <w:szCs w:val="24"/>
                <w:lang w:eastAsia="ru-RU"/>
              </w:rPr>
              <w:lastRenderedPageBreak/>
              <w:t>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w:t>
            </w:r>
            <w:r w:rsidRPr="00B95ABF">
              <w:rPr>
                <w:rFonts w:ascii="Arial" w:eastAsia="Times New Roman" w:hAnsi="Arial" w:cs="Arial"/>
                <w:color w:val="242424"/>
                <w:sz w:val="24"/>
                <w:szCs w:val="24"/>
                <w:lang w:eastAsia="ru-RU"/>
              </w:rPr>
              <w:lastRenderedPageBreak/>
              <w:t>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rsidRPr="00B95ABF">
              <w:rPr>
                <w:rFonts w:ascii="Arial" w:eastAsia="Times New Roman" w:hAnsi="Arial" w:cs="Arial"/>
                <w:color w:val="242424"/>
                <w:sz w:val="24"/>
                <w:szCs w:val="24"/>
                <w:lang w:eastAsia="ru-RU"/>
              </w:rPr>
              <w:lastRenderedPageBreak/>
              <w:t>воздействия на кровь и с использованием прикладной кинезотерапии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G12.0, G31.8, G35, G36, G60, G70, G71, G80, G80.1, G80.2, G80.8, G81.1, G82.4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w:t>
            </w:r>
            <w:r w:rsidRPr="00B95ABF">
              <w:rPr>
                <w:rFonts w:ascii="Arial" w:eastAsia="Times New Roman" w:hAnsi="Arial" w:cs="Arial"/>
                <w:color w:val="242424"/>
                <w:sz w:val="24"/>
                <w:szCs w:val="24"/>
                <w:lang w:eastAsia="ru-RU"/>
              </w:rPr>
              <w:lastRenderedPageBreak/>
              <w:t>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терапевтическое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w:t>
            </w:r>
            <w:r w:rsidRPr="00B95ABF">
              <w:rPr>
                <w:rFonts w:ascii="Arial" w:eastAsia="Times New Roman" w:hAnsi="Arial" w:cs="Arial"/>
                <w:color w:val="242424"/>
                <w:sz w:val="24"/>
                <w:szCs w:val="24"/>
                <w:lang w:eastAsia="ru-RU"/>
              </w:rPr>
              <w:lastRenderedPageBreak/>
              <w:t>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229650,00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w:t>
            </w:r>
            <w:r w:rsidRPr="00B95ABF">
              <w:rPr>
                <w:rFonts w:ascii="Arial" w:eastAsia="Times New Roman" w:hAnsi="Arial" w:cs="Arial"/>
                <w:color w:val="242424"/>
                <w:sz w:val="24"/>
                <w:szCs w:val="24"/>
                <w:lang w:eastAsia="ru-RU"/>
              </w:rPr>
              <w:lastRenderedPageBreak/>
              <w:t>маркеров активности патологического процесса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43.</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Лечение сахарного диабета у детей с использование</w:t>
            </w:r>
            <w:r w:rsidRPr="00B95ABF">
              <w:rPr>
                <w:rFonts w:ascii="Arial" w:eastAsia="Times New Roman" w:hAnsi="Arial" w:cs="Arial"/>
                <w:color w:val="242424"/>
                <w:sz w:val="24"/>
                <w:szCs w:val="24"/>
                <w:lang w:eastAsia="ru-RU"/>
              </w:rPr>
              <w:lastRenderedPageBreak/>
              <w:t>м систем непрерывного введения инсулина с гибридной обратной сцене</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E10.2, E10.3, E10.</w:t>
            </w:r>
            <w:r w:rsidRPr="00B95ABF">
              <w:rPr>
                <w:rFonts w:ascii="Arial" w:eastAsia="Times New Roman" w:hAnsi="Arial" w:cs="Arial"/>
                <w:color w:val="242424"/>
                <w:sz w:val="24"/>
                <w:szCs w:val="24"/>
                <w:lang w:eastAsia="ru-RU"/>
              </w:rPr>
              <w:lastRenderedPageBreak/>
              <w:t>4, E10.5, E10.6, E10.7, E10.8, E10.9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сахарный диабет типа в детском возрасте, сопровождающ</w:t>
            </w:r>
            <w:r w:rsidRPr="00B95ABF">
              <w:rPr>
                <w:rFonts w:ascii="Arial" w:eastAsia="Times New Roman" w:hAnsi="Arial" w:cs="Arial"/>
                <w:color w:val="242424"/>
                <w:sz w:val="24"/>
                <w:szCs w:val="24"/>
                <w:lang w:eastAsia="ru-RU"/>
              </w:rPr>
              <w:lastRenderedPageBreak/>
              <w:t>ийся высокой вариабельностью гликемии в виде подтвержденных эпизодов частой легкой или тяжелой гипогликемии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применение систем непрерывного подкожного введения </w:t>
            </w:r>
            <w:r w:rsidRPr="00B95ABF">
              <w:rPr>
                <w:rFonts w:ascii="Arial" w:eastAsia="Times New Roman" w:hAnsi="Arial" w:cs="Arial"/>
                <w:color w:val="242424"/>
                <w:sz w:val="24"/>
                <w:szCs w:val="24"/>
                <w:lang w:eastAsia="ru-RU"/>
              </w:rPr>
              <w:lastRenderedPageBreak/>
              <w:t>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499431,00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Сердечно-сосудистая хирургия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44.</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Коронарная реваскуляризация миокарда с применением аортокоронарного шунтирования при ишемической болезни и различных формах </w:t>
            </w:r>
            <w:r w:rsidRPr="00B95ABF">
              <w:rPr>
                <w:rFonts w:ascii="Arial" w:eastAsia="Times New Roman" w:hAnsi="Arial" w:cs="Arial"/>
                <w:color w:val="242424"/>
                <w:sz w:val="24"/>
                <w:szCs w:val="24"/>
                <w:lang w:eastAsia="ru-RU"/>
              </w:rPr>
              <w:lastRenderedPageBreak/>
              <w:t>сочетанной патологии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I20.1, I20.8, I20.9, I25, I44.1, I44.2, I45.</w:t>
            </w:r>
            <w:r w:rsidRPr="00B95ABF">
              <w:rPr>
                <w:rFonts w:ascii="Arial" w:eastAsia="Times New Roman" w:hAnsi="Arial" w:cs="Arial"/>
                <w:color w:val="242424"/>
                <w:sz w:val="24"/>
                <w:szCs w:val="24"/>
                <w:lang w:eastAsia="ru-RU"/>
              </w:rPr>
              <w:lastRenderedPageBreak/>
              <w:t>2, I45.3, I45.6, I46.0, I49.5, Q21.0, Q24.6</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w:t>
            </w:r>
            <w:r w:rsidRPr="00B95ABF">
              <w:rPr>
                <w:rFonts w:ascii="Arial" w:eastAsia="Times New Roman" w:hAnsi="Arial" w:cs="Arial"/>
                <w:color w:val="242424"/>
                <w:sz w:val="24"/>
                <w:szCs w:val="24"/>
                <w:lang w:eastAsia="ru-RU"/>
              </w:rPr>
              <w:lastRenderedPageBreak/>
              <w:t>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371616,00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аортокоронарное шунтирование у больных ишемической </w:t>
            </w:r>
            <w:r w:rsidRPr="00B95ABF">
              <w:rPr>
                <w:rFonts w:ascii="Arial" w:eastAsia="Times New Roman" w:hAnsi="Arial" w:cs="Arial"/>
                <w:color w:val="242424"/>
                <w:sz w:val="24"/>
                <w:szCs w:val="24"/>
                <w:lang w:eastAsia="ru-RU"/>
              </w:rPr>
              <w:lastRenderedPageBreak/>
              <w:t>болезнью сердца на работающем сердце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аортокоронарное шунтирование в сочетании с пластикой (протезированием) 1 - 2 клапанов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I44.1, I44.2, I45.2, I45.3, I45.6, I46.0, I47.0, I47.1, </w:t>
            </w:r>
            <w:r w:rsidRPr="00B95ABF">
              <w:rPr>
                <w:rFonts w:ascii="Arial" w:eastAsia="Times New Roman" w:hAnsi="Arial" w:cs="Arial"/>
                <w:color w:val="242424"/>
                <w:sz w:val="24"/>
                <w:szCs w:val="24"/>
                <w:lang w:eastAsia="ru-RU"/>
              </w:rPr>
              <w:lastRenderedPageBreak/>
              <w:t>I47.2, I47.9, I48, I49.0, I49.5, Q22.5, Q24.6</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rsidRPr="00B95ABF">
              <w:rPr>
                <w:rFonts w:ascii="Arial" w:eastAsia="Times New Roman" w:hAnsi="Arial" w:cs="Arial"/>
                <w:color w:val="242424"/>
                <w:sz w:val="24"/>
                <w:szCs w:val="24"/>
                <w:lang w:eastAsia="ru-RU"/>
              </w:rPr>
              <w:lastRenderedPageBreak/>
              <w:t>лекарственными препаратами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деструкция дополнительных проводящих путей и аритмогенных зон сердца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293586,00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частотно-адаптированного трехкамерного кардиостимулятора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торакоскопическая деструкция </w:t>
            </w:r>
            <w:r w:rsidRPr="00B95ABF">
              <w:rPr>
                <w:rFonts w:ascii="Arial" w:eastAsia="Times New Roman" w:hAnsi="Arial" w:cs="Arial"/>
                <w:color w:val="242424"/>
                <w:sz w:val="24"/>
                <w:szCs w:val="24"/>
                <w:lang w:eastAsia="ru-RU"/>
              </w:rPr>
              <w:lastRenderedPageBreak/>
              <w:t>аритмогенных зон сердца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хирургическая и (или) криодеструкция дополнительных проводящих путей и аритмогенных зон сердца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46.</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Хирургическая и эндоваскулярная коррекция заболеваний магистральных артерий</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I20, I25, I26, I65, I70.0, I70.1, I70.8, I71, I72.0, I72.2, I72.3, I72.8, I73.1, I77.6, I98, Q26.0, Q27.3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и приобретенные заболевания аорты и магистральных артерий</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335001,00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Радикальная и гемодинамическая коррекция врожденных </w:t>
            </w:r>
            <w:r w:rsidRPr="00B95ABF">
              <w:rPr>
                <w:rFonts w:ascii="Arial" w:eastAsia="Times New Roman" w:hAnsi="Arial" w:cs="Arial"/>
                <w:color w:val="242424"/>
                <w:sz w:val="24"/>
                <w:szCs w:val="24"/>
                <w:lang w:eastAsia="ru-RU"/>
              </w:rPr>
              <w:lastRenderedPageBreak/>
              <w:t>пороков перегородок, камер сердца и соединений магистральных сосудов</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Q20.1 - Q20.9, </w:t>
            </w:r>
            <w:r w:rsidRPr="00B95ABF">
              <w:rPr>
                <w:rFonts w:ascii="Arial" w:eastAsia="Times New Roman" w:hAnsi="Arial" w:cs="Arial"/>
                <w:color w:val="242424"/>
                <w:sz w:val="24"/>
                <w:szCs w:val="24"/>
                <w:lang w:eastAsia="ru-RU"/>
              </w:rPr>
              <w:lastRenderedPageBreak/>
              <w:t>Q21, Q22, Q23, Q24, Q25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врожденные пороки перегородок, камер сердца и </w:t>
            </w:r>
            <w:r w:rsidRPr="00B95ABF">
              <w:rPr>
                <w:rFonts w:ascii="Arial" w:eastAsia="Times New Roman" w:hAnsi="Arial" w:cs="Arial"/>
                <w:color w:val="242424"/>
                <w:sz w:val="24"/>
                <w:szCs w:val="24"/>
                <w:lang w:eastAsia="ru-RU"/>
              </w:rPr>
              <w:lastRenderedPageBreak/>
              <w:t>соединений магистральных сосудов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эндоваскулярная (баллонная ангиопластика и стентирование) </w:t>
            </w:r>
            <w:r w:rsidRPr="00B95ABF">
              <w:rPr>
                <w:rFonts w:ascii="Arial" w:eastAsia="Times New Roman" w:hAnsi="Arial" w:cs="Arial"/>
                <w:color w:val="242424"/>
                <w:sz w:val="24"/>
                <w:szCs w:val="24"/>
                <w:lang w:eastAsia="ru-RU"/>
              </w:rPr>
              <w:lastRenderedPageBreak/>
              <w:t>коррекция легочной артерии, аорты и ее ветвей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гемодинамическая, гибридная коррекция у детей старше 1 года и взрослых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хирургическая (перевязка, суживание, пластика) коррекция легочной артерии, аорты и ее ветвей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47.</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Q20.5, Q21.3, Q22, Q23.0 - Q23.3, Q24.4, Q25.3, I34.0, I34.1, I34.2, I35.1, </w:t>
            </w:r>
            <w:r w:rsidRPr="00B95ABF">
              <w:rPr>
                <w:rFonts w:ascii="Arial" w:eastAsia="Times New Roman" w:hAnsi="Arial" w:cs="Arial"/>
                <w:color w:val="242424"/>
                <w:sz w:val="24"/>
                <w:szCs w:val="24"/>
                <w:lang w:eastAsia="ru-RU"/>
              </w:rPr>
              <w:lastRenderedPageBreak/>
              <w:t>I35.2, I36.0, I36.1, I36.2, I05.0, I05.1, I05.2, I06.0, I06.1, I06.2, I07.0, I07.1, I07.2, I08.0, I08.1, I08.2, I08.3, I08.8, I08.9, D15.1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клапанов в условиях искусственного кровообращения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420307,00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протезирование 2 клапанов в сочетании с пластикой </w:t>
            </w:r>
            <w:r w:rsidRPr="00B95ABF">
              <w:rPr>
                <w:rFonts w:ascii="Arial" w:eastAsia="Times New Roman" w:hAnsi="Arial" w:cs="Arial"/>
                <w:color w:val="242424"/>
                <w:sz w:val="24"/>
                <w:szCs w:val="24"/>
                <w:lang w:eastAsia="ru-RU"/>
              </w:rPr>
              <w:lastRenderedPageBreak/>
              <w:t>клапана или без пластики клапана, торакоскопическое протезирование и (или) пластика клапана сердца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Q20.5, Q21.3, Q22, Q23.0 - Q23.3, Q24.4, </w:t>
            </w:r>
            <w:r w:rsidRPr="00B95ABF">
              <w:rPr>
                <w:rFonts w:ascii="Arial" w:eastAsia="Times New Roman" w:hAnsi="Arial" w:cs="Arial"/>
                <w:color w:val="242424"/>
                <w:sz w:val="24"/>
                <w:szCs w:val="24"/>
                <w:lang w:eastAsia="ru-RU"/>
              </w:rPr>
              <w:lastRenderedPageBreak/>
              <w:t>Q25.3, I34.0, I34.1, I34.2, I35.1, I35.2, I36.0, I36.1, I36.2, I05.0, I05.1, I05.2, I06.0, I06.1, I06.2, I07.0, I07.1, I07.2, I08.0, I08.1, I08.2, I08.3, I08.8, I08.9, D15.1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транскатетерное протезирование клапанов сердца</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1662027,00</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49.</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хронической сердечной недостаточности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I42.1, I23.3, I23.5, I23.4, I50.0</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иссечение гипертрофированных мышц при обструктивной гипертрофической кардиомиопатии</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481518,00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левого желудочка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систем моно- и бивентрикулярного обхода желудочков сердца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ресинхронизирующая электрокардиостимуляция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I44.1, I44.2, I45.2, I45.3, I45.6, I46.0, I47.0, I47.1, I47.2, I47.9, I48, I49.</w:t>
            </w:r>
            <w:r w:rsidRPr="00B95ABF">
              <w:rPr>
                <w:rFonts w:ascii="Arial" w:eastAsia="Times New Roman" w:hAnsi="Arial" w:cs="Arial"/>
                <w:color w:val="242424"/>
                <w:sz w:val="24"/>
                <w:szCs w:val="24"/>
                <w:lang w:eastAsia="ru-RU"/>
              </w:rPr>
              <w:lastRenderedPageBreak/>
              <w:t>0, I49.5, Q22.5, Q24.6</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однокамерного кардиовертера-дефибриллятора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1038142,00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двухкамерного кардиовертера-дефибриллятора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трехкамерного кардиовертера-дефибриллятора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Q20.1 - Q20.9, Q21, Q22, Q23, Q24, Q25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пороки перегородок, камер сердца и соединений магистральных сосудов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458227,00</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52.</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I08.0, I08.1, I08.2, I08.3, I08.8, I08.9, I47.0, I47.1, I33.0, I33.9, T82.0, T82.1, T82.2, T82.3, T82.6, </w:t>
            </w:r>
            <w:r w:rsidRPr="00B95ABF">
              <w:rPr>
                <w:rFonts w:ascii="Arial" w:eastAsia="Times New Roman" w:hAnsi="Arial" w:cs="Arial"/>
                <w:color w:val="242424"/>
                <w:sz w:val="24"/>
                <w:szCs w:val="24"/>
                <w:lang w:eastAsia="ru-RU"/>
              </w:rPr>
              <w:lastRenderedPageBreak/>
              <w:t>T82.7, T82.8</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репротезирование клапанов сердца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546247,00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ререпротезирование клапанов сердца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репротезирование и пластика клапанов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w:t>
            </w:r>
            <w:r w:rsidRPr="00B95ABF">
              <w:rPr>
                <w:rFonts w:ascii="Arial" w:eastAsia="Times New Roman" w:hAnsi="Arial" w:cs="Arial"/>
                <w:color w:val="242424"/>
                <w:sz w:val="24"/>
                <w:szCs w:val="24"/>
                <w:lang w:eastAsia="ru-RU"/>
              </w:rPr>
              <w:lastRenderedPageBreak/>
              <w:t>аритмогенных зон сердца)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53.</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коррекция заболеваний аорты и магистральных артерий</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I20, I25, I26, I65, I70.0, I70.1, I70.8, I71, I72.0, I72.2, I72.3, I72.8, I73.1, I77.6, I98, Q26.0, Q27.3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и приобретенные заболевания аорты и магистральных артерий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аорты</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1135041,00</w:t>
            </w: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54.</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Транслюминальная</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баллонная ангиопластика легочных артерий</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I27.8, I28.8</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w:t>
            </w:r>
            <w:r w:rsidRPr="00B95ABF">
              <w:rPr>
                <w:rFonts w:ascii="Arial" w:eastAsia="Times New Roman" w:hAnsi="Arial" w:cs="Arial"/>
                <w:color w:val="242424"/>
                <w:sz w:val="24"/>
                <w:szCs w:val="24"/>
                <w:lang w:eastAsia="ru-RU"/>
              </w:rPr>
              <w:lastRenderedPageBreak/>
              <w:t>данным инвазивной</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ангиопульмонографии)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эндоваскулярное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транслюминальная баллонная ангиопластика легочных артерий</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328326,00</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Модуляция сердечной</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сократимости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I50.0, I42, I42.0, I25.5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устройства для модуляции сердечной сократимости</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1726526,00</w:t>
            </w: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56.</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окклюзия ушка левого предсердия</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I48.0, I48.1, I48.2, I48.9</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окклюдера ушка левого предсердия</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382458,00</w:t>
            </w: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57.</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Трансвенозная экстракция эндокардиальных электродов у пациентов с имплантируемыми устройствами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T82.1, T82.7, T82.8, T82.9, I51.3, I39.2, I39.</w:t>
            </w:r>
            <w:r w:rsidRPr="00B95ABF">
              <w:rPr>
                <w:rFonts w:ascii="Arial" w:eastAsia="Times New Roman" w:hAnsi="Arial" w:cs="Arial"/>
                <w:color w:val="242424"/>
                <w:sz w:val="24"/>
                <w:szCs w:val="24"/>
                <w:lang w:eastAsia="ru-RU"/>
              </w:rPr>
              <w:lastRenderedPageBreak/>
              <w:t>4, I97.8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осложнения со стороны имплантируемой антиаритмической системы, связанные с местным или распространенным инфекционным процессом, </w:t>
            </w:r>
            <w:r w:rsidRPr="00B95ABF">
              <w:rPr>
                <w:rFonts w:ascii="Arial" w:eastAsia="Times New Roman" w:hAnsi="Arial" w:cs="Arial"/>
                <w:color w:val="242424"/>
                <w:sz w:val="24"/>
                <w:szCs w:val="24"/>
                <w:lang w:eastAsia="ru-RU"/>
              </w:rPr>
              <w:lastRenderedPageBreak/>
              <w:t>наличием хронического</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трансвенозная экстракция эндокардиальных электродов с применением механических и/или лазерных систем экстракции</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551814,00</w:t>
            </w: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58.</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хронической сердечной недостаточности у детей</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I42.1, I50.0, I50.1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хроническая сердечная</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желудочковой</w:t>
            </w:r>
          </w:p>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вспомогательной системы длительного использования для детей</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9795793,00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Торакальная хирургия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59.</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грудной стенке и диафрагме</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A15, A16</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туберкулез органов дыхания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торакопластика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201372,00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торакомиопластика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перемещение и пластика диафрагмы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Q67.6, Q67.7, </w:t>
            </w:r>
            <w:r w:rsidRPr="00B95ABF">
              <w:rPr>
                <w:rFonts w:ascii="Arial" w:eastAsia="Times New Roman" w:hAnsi="Arial" w:cs="Arial"/>
                <w:color w:val="242424"/>
                <w:sz w:val="24"/>
                <w:szCs w:val="24"/>
                <w:lang w:eastAsia="ru-RU"/>
              </w:rPr>
              <w:lastRenderedPageBreak/>
              <w:t>Q67.8, Q76.7</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врожденные аномалии (пороки </w:t>
            </w:r>
            <w:r w:rsidRPr="00B95ABF">
              <w:rPr>
                <w:rFonts w:ascii="Arial" w:eastAsia="Times New Roman" w:hAnsi="Arial" w:cs="Arial"/>
                <w:color w:val="242424"/>
                <w:sz w:val="24"/>
                <w:szCs w:val="24"/>
                <w:lang w:eastAsia="ru-RU"/>
              </w:rPr>
              <w:lastRenderedPageBreak/>
              <w:t>развития) грудной клетки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коррекция воронкообразной деформации грудной клетки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торакопластика: резекция реберного горба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M86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Q79.0, T91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диафрагмальная грыжа, посттравматические диафрагмальные грыжи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диафрагмы синтетическими материалами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Эндоскопические и эндоваскулярные операции на органах грудной полости</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A15, A16</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туберкулез органов дыхания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клапанная бронхоблокация, в том числе в сочетании с коллапсохирургическими вмешательствами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D02.1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новообразование трахеи in situ</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фотодинамическая терапия опухоли трахеи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аргоноплазменна</w:t>
            </w:r>
            <w:r w:rsidRPr="00B95ABF">
              <w:rPr>
                <w:rFonts w:ascii="Arial" w:eastAsia="Times New Roman" w:hAnsi="Arial" w:cs="Arial"/>
                <w:color w:val="242424"/>
                <w:sz w:val="24"/>
                <w:szCs w:val="24"/>
                <w:lang w:eastAsia="ru-RU"/>
              </w:rPr>
              <w:lastRenderedPageBreak/>
              <w:t>я коагуляция опухоли трахеи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лазерная фотодеструкция опухоли трахеи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эндоскопическое электрохирургическое удаление опухоли трахеи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(стентирование) трахеи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J95.5, T98.3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рубцовый стеноз трахеи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(стентирование) трахеи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J86</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гнойные и некротические состояния нижних дыхательных путей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J43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эмфизема легкого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установка эндобронхиальных клапанов с целью редукции легочного объема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A15, A16</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туберкулез органов дыхания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эндоваскулярная окклюзия (эмболизация) бронхиальных артерий при </w:t>
            </w:r>
            <w:r w:rsidRPr="00B95ABF">
              <w:rPr>
                <w:rFonts w:ascii="Arial" w:eastAsia="Times New Roman" w:hAnsi="Arial" w:cs="Arial"/>
                <w:color w:val="242424"/>
                <w:sz w:val="24"/>
                <w:szCs w:val="24"/>
                <w:lang w:eastAsia="ru-RU"/>
              </w:rPr>
              <w:lastRenderedPageBreak/>
              <w:t>легочных кровотечениях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J47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бронхоэктазии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окклюзия (эмболизация) бронхиальных артерий при легочных кровотечениях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Q32, Q33, Q34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аномалии (пороки развития) органов дыхания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эндоваскулярная эмболизация легочных артериовенозных фистул</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катетеризация и эмболизация бронхиальных артерий при легочных кровотечениях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Видеоторакоскопические операции на органах грудной полости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A15, A16</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туберкулез органов дыхания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видеоторакоскопические анатомические резекции легких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видеоассистированные резекции легких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видеоассистированная пневмонэктомия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видеоассистированная плеврэктомия с декортикацией легкого</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Q32, Q33, Q34</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аномалии (пороки развития) органов дыхания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видеоторакоскопические анатомические резекции легких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J47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бронхоэктазии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видеоторакоскопические анатомические резекции легких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J85</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абсцесс легкого</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видеоторакоскопические анатомические резекции легких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J94.8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эмпиема плевры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декортикация легкого</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J85, J86</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гнойные и некротические состояния нижних дыхательных путей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плеврэктомия с декортикацией легкого</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J43.1</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панлобулярная эмфизема легкого</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хирургическая редукция объема легких при диффузной эмфиземе</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D38.3</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неуточненные новообразования средостения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видеоторакоскопическое удаление новообразования средостения, вилочковой железы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D38.4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неуточненные новообразования вилочковой железы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D15.0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доброкачественные новообразования вилочковой железы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D15.2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доброкачественные новообразования средостения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I32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перикардит</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перикардэктомия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Q79.0, T91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врожденная диафрагмальная грыжа, </w:t>
            </w:r>
            <w:r w:rsidRPr="00B95ABF">
              <w:rPr>
                <w:rFonts w:ascii="Arial" w:eastAsia="Times New Roman" w:hAnsi="Arial" w:cs="Arial"/>
                <w:color w:val="242424"/>
                <w:sz w:val="24"/>
                <w:szCs w:val="24"/>
                <w:lang w:eastAsia="ru-RU"/>
              </w:rPr>
              <w:lastRenderedPageBreak/>
              <w:t>посттравматические диафрагмальные грыжи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пликация диафрагмы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видеоторакоскопическая пластика диафрагмы синтетическими материалами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Расширенные и реконструктивно-пластические операции на органах грудной полости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A15, A16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туберкулез органов дыхания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резекционные и коллапсохирургические операции легких у детей и подростков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двусторонняя одномоментная резекция легких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плеврэктомия с декортикацией легкого при эмпиеме плевры туберкулезной этиологии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пневмонэктомия и плевропневмонэктомия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аномалии (пороки развития) пищевода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операции на пищеводе, в том числе с применением микрохирургической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C33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новообразование трахеи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циркулярные резекции трахеи торцевой трахеостомией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циркулярная резекция трахеи с формированием </w:t>
            </w:r>
            <w:r w:rsidRPr="00B95ABF">
              <w:rPr>
                <w:rFonts w:ascii="Arial" w:eastAsia="Times New Roman" w:hAnsi="Arial" w:cs="Arial"/>
                <w:color w:val="242424"/>
                <w:sz w:val="24"/>
                <w:szCs w:val="24"/>
                <w:lang w:eastAsia="ru-RU"/>
              </w:rPr>
              <w:lastRenderedPageBreak/>
              <w:t>межтрахеального или трахеогортанного анастомоза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J95.5, T98.3</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рубцовый стеноз трахеи, трахео- и бронхопищеводные свищи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циркулярная резекция трахеи с межтрахеальным анастомозом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трахеопластика с использованием микрохирургической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разобщение респираторно-пищеводных свищей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D38.1, D38.2, D38.3, D38.4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новообразование органов дыхания и грудной клетки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тотальная плеврэктомия с гемиперикардэктомией, резекцией диафрагмы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плевропневмонэктомия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аномалии (пороки развития) трахеи и бронхов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J43.1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панлобарная эмфизема легкого</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одномоментная двусторонняя хирургическая редукция объема легких при диффузной эмфиземе</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J85, J86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гнойные и некротические состояния нижних дыхательных путей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лоб-, билобэктомия с плеврэктомией и декортикацией легкого</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плевропневмонэктомия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60.</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A15, A16</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туберкулез органов дыхания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резекционные и коллапсохирургические операции на единственном легком</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279432,00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пневмонэктомия при резецированном противоположном легком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повторные резекции и пневмонэктомия на стороне ранее оперированного легкого</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трансстернальная трансперикардиальная окклюзия главного бронха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реампутация культи бронха трансплевральная, а также из контралатерального доступа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J85</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гнойные и некротические состояния нижних </w:t>
            </w:r>
            <w:r w:rsidRPr="00B95ABF">
              <w:rPr>
                <w:rFonts w:ascii="Arial" w:eastAsia="Times New Roman" w:hAnsi="Arial" w:cs="Arial"/>
                <w:color w:val="242424"/>
                <w:sz w:val="24"/>
                <w:szCs w:val="24"/>
                <w:lang w:eastAsia="ru-RU"/>
              </w:rPr>
              <w:lastRenderedPageBreak/>
              <w:t>дыхательных путей</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трансстернальная трансперикардиальная окклюзия главного бронха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J95.5, T98.3, D14.2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доброкачественные опухоли трахеи. Рецидивирующий рубцовый стеноз трахеи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повторные резекции трахеи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61.</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Роботассистированные операции на органах грудной полости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A15, A16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туберкулез органов дыхания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анатомическая резекция легких</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317682,00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Q39</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аномалии (пороки развития) пищевода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операции на пищеводе с применением робототехники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Q32, Q33, Q34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аномалии (пороки развития) органов дыхания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роботассистированные резекции легких и пневмонэктомии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I32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перикардит</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перикардэктомия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J47</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бронхоэктазия</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роботассистированные анатомические резекции легких и пневмонэктомии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Q39</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врожденные аномалии (пороки развития) пищевода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Травматология и ортопедия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62.</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B67, D16, D18, M88</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290223,00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M42, M43, M45, M46, M48, M50, M51, M53</w:t>
            </w:r>
            <w:r w:rsidRPr="00B95ABF">
              <w:rPr>
                <w:rFonts w:ascii="Arial" w:eastAsia="Times New Roman" w:hAnsi="Arial" w:cs="Arial"/>
                <w:color w:val="242424"/>
                <w:sz w:val="24"/>
                <w:szCs w:val="24"/>
                <w:lang w:eastAsia="ru-RU"/>
              </w:rPr>
              <w:lastRenderedPageBreak/>
              <w:t>, M92, M93, M95, Q76.2</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B95ABF">
              <w:rPr>
                <w:rFonts w:ascii="Arial" w:eastAsia="Times New Roman" w:hAnsi="Arial" w:cs="Arial"/>
                <w:color w:val="242424"/>
                <w:sz w:val="24"/>
                <w:szCs w:val="24"/>
                <w:lang w:eastAsia="ru-RU"/>
              </w:rPr>
              <w:lastRenderedPageBreak/>
              <w:t>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B95ABF">
              <w:rPr>
                <w:rFonts w:ascii="Arial" w:eastAsia="Times New Roman" w:hAnsi="Arial" w:cs="Arial"/>
                <w:color w:val="242424"/>
                <w:sz w:val="24"/>
                <w:szCs w:val="24"/>
                <w:lang w:eastAsia="ru-RU"/>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A18.0, S12.0, S12.1, S13, </w:t>
            </w:r>
            <w:r w:rsidRPr="00B95ABF">
              <w:rPr>
                <w:rFonts w:ascii="Arial" w:eastAsia="Times New Roman" w:hAnsi="Arial" w:cs="Arial"/>
                <w:color w:val="242424"/>
                <w:sz w:val="24"/>
                <w:szCs w:val="24"/>
                <w:lang w:eastAsia="ru-RU"/>
              </w:rPr>
              <w:lastRenderedPageBreak/>
              <w:t>S14, S19, S22.0, S22.1, S23, S24, S32.0, S32.1, S33, S34, T08, T09, T85, T91, M80, M81, M82, M86, M85, M87, M96, M99, Q67, Q76.0, Q76.1, Q76.4, Q77, Q76.3</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переломы позвонков, повреждения (разрыв) межпозвонковых дисков и связок </w:t>
            </w:r>
            <w:r w:rsidRPr="00B95ABF">
              <w:rPr>
                <w:rFonts w:ascii="Arial" w:eastAsia="Times New Roman" w:hAnsi="Arial" w:cs="Arial"/>
                <w:color w:val="242424"/>
                <w:sz w:val="24"/>
                <w:szCs w:val="24"/>
                <w:lang w:eastAsia="ru-RU"/>
              </w:rPr>
              <w:lastRenderedPageBreak/>
              <w:t>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двух- и многоэтапное реконструктивное вмешательство с одно- или многоуровневой вертебротомией </w:t>
            </w:r>
            <w:r w:rsidRPr="00B95ABF">
              <w:rPr>
                <w:rFonts w:ascii="Arial" w:eastAsia="Times New Roman" w:hAnsi="Arial" w:cs="Arial"/>
                <w:color w:val="242424"/>
                <w:sz w:val="24"/>
                <w:szCs w:val="24"/>
                <w:lang w:eastAsia="ru-RU"/>
              </w:rPr>
              <w:lastRenderedPageBreak/>
              <w:t>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63.</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Реплантация конечностей и их сегментов с применением микрохирургической техники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T11.6, T13.4 - T13.6, T14.</w:t>
            </w:r>
            <w:r w:rsidRPr="00B95ABF">
              <w:rPr>
                <w:rFonts w:ascii="Arial" w:eastAsia="Times New Roman" w:hAnsi="Arial" w:cs="Arial"/>
                <w:color w:val="242424"/>
                <w:sz w:val="24"/>
                <w:szCs w:val="24"/>
                <w:lang w:eastAsia="ru-RU"/>
              </w:rPr>
              <w:lastRenderedPageBreak/>
              <w:t>5, T14.7, T05, S48, S58, S68, S88, S98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полное отчленение или неполное отчленение с декомпенсацией кровоснабжени</w:t>
            </w:r>
            <w:r w:rsidRPr="00B95ABF">
              <w:rPr>
                <w:rFonts w:ascii="Arial" w:eastAsia="Times New Roman" w:hAnsi="Arial" w:cs="Arial"/>
                <w:color w:val="242424"/>
                <w:sz w:val="24"/>
                <w:szCs w:val="24"/>
                <w:lang w:eastAsia="ru-RU"/>
              </w:rPr>
              <w:lastRenderedPageBreak/>
              <w:t>я различных сегментов верхней и нижней конечности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реплантация (реваскуляризация) отчлененного сегмента верхней или нижней конечности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199718,00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M24.6, Z98.1, G80.1, G80.2, M21.0, M21.2, M21.4, M21.5, M21.9, Q68.1, Q72.5, Q72.6, Q72.8, Q72.9, Q74.2, Q74.3, Q74.8, Q77.7, Q87.3, G11.4, G12.1, </w:t>
            </w:r>
            <w:r w:rsidRPr="00B95ABF">
              <w:rPr>
                <w:rFonts w:ascii="Arial" w:eastAsia="Times New Roman" w:hAnsi="Arial" w:cs="Arial"/>
                <w:color w:val="242424"/>
                <w:sz w:val="24"/>
                <w:szCs w:val="24"/>
                <w:lang w:eastAsia="ru-RU"/>
              </w:rPr>
              <w:lastRenderedPageBreak/>
              <w:t>G80.9</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T94.1, M95.8, M96, M21, M85, M21.7, M25.6, M84.1, M84.2, M95.8, Q65, Q68 - Q74, Q77</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корригирующие остеотомии костей таза, верхних и нижних конечностей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M25.3, M91, M95.8, Q65.0, Q65.1, Q65.</w:t>
            </w:r>
            <w:r w:rsidRPr="00B95ABF">
              <w:rPr>
                <w:rFonts w:ascii="Arial" w:eastAsia="Times New Roman" w:hAnsi="Arial" w:cs="Arial"/>
                <w:color w:val="242424"/>
                <w:sz w:val="24"/>
                <w:szCs w:val="24"/>
                <w:lang w:eastAsia="ru-RU"/>
              </w:rPr>
              <w:lastRenderedPageBreak/>
              <w:t>3, Q65.4, Q65.8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дисплазии, аномалии развития, последствия травм крупных суставов</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реконструкция длинных трубчатых костей при неправильно сросшихся переломах и ложных суставах с использованием остеотомии, костной </w:t>
            </w:r>
            <w:r w:rsidRPr="00B95ABF">
              <w:rPr>
                <w:rFonts w:ascii="Arial" w:eastAsia="Times New Roman" w:hAnsi="Arial" w:cs="Arial"/>
                <w:color w:val="242424"/>
                <w:sz w:val="24"/>
                <w:szCs w:val="24"/>
                <w:lang w:eastAsia="ru-RU"/>
              </w:rPr>
              <w:lastRenderedPageBreak/>
              <w:t>аутопластики или костных заменителей с остеосинтезом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w:t>
            </w:r>
            <w:r w:rsidRPr="00B95ABF">
              <w:rPr>
                <w:rFonts w:ascii="Arial" w:eastAsia="Times New Roman" w:hAnsi="Arial" w:cs="Arial"/>
                <w:color w:val="242424"/>
                <w:sz w:val="24"/>
                <w:szCs w:val="24"/>
                <w:lang w:eastAsia="ru-RU"/>
              </w:rPr>
              <w:lastRenderedPageBreak/>
              <w:t>о положения и фиксацией имплантатами или аппаратами внешней фиксации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Микрохирургическая пересадка комплексов тканей с восстановлением их кровоснабжения</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T92, T93, T95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64.</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w:t>
            </w:r>
            <w:r w:rsidRPr="00B95ABF">
              <w:rPr>
                <w:rFonts w:ascii="Arial" w:eastAsia="Times New Roman" w:hAnsi="Arial" w:cs="Arial"/>
                <w:color w:val="242424"/>
                <w:sz w:val="24"/>
                <w:szCs w:val="24"/>
                <w:lang w:eastAsia="ru-RU"/>
              </w:rPr>
              <w:lastRenderedPageBreak/>
              <w:t>и и биологическими материалами</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M15, M17, M19, M24.1, M87, S83.3, S83.7</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умеренное нарушение анатомии и функции крупного сустава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160437,00</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65.</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M10, M15, M17, M19, M95.9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216042,00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M17, M19, M87, M88.8, M91.1</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деформирующий артроз в сочетании с дисплазией сустава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w:t>
            </w:r>
            <w:r w:rsidRPr="00B95ABF">
              <w:rPr>
                <w:rFonts w:ascii="Arial" w:eastAsia="Times New Roman" w:hAnsi="Arial" w:cs="Arial"/>
                <w:color w:val="242424"/>
                <w:sz w:val="24"/>
                <w:szCs w:val="24"/>
                <w:lang w:eastAsia="ru-RU"/>
              </w:rPr>
              <w:lastRenderedPageBreak/>
              <w:t>блоками из трабекулярного металла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M80, M10, M24.7</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деформирующий артроз в сочетании с выраженным системным или локальным остеопорозом</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M17.3, M19.8, M19.9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посттравматический деформирующий артроз сустава с вывихом или подвывихом</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артролиз и управляемое восстановление длины </w:t>
            </w:r>
            <w:r w:rsidRPr="00B95ABF">
              <w:rPr>
                <w:rFonts w:ascii="Arial" w:eastAsia="Times New Roman" w:hAnsi="Arial" w:cs="Arial"/>
                <w:color w:val="242424"/>
                <w:sz w:val="24"/>
                <w:szCs w:val="24"/>
                <w:lang w:eastAsia="ru-RU"/>
              </w:rPr>
              <w:lastRenderedPageBreak/>
              <w:t>конечности посредством применения аппаратов внешней фиксации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M24.6, Z98.1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анкилоз крупного сустава в порочном положении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w:t>
            </w:r>
            <w:r w:rsidRPr="00B95ABF">
              <w:rPr>
                <w:rFonts w:ascii="Arial" w:eastAsia="Times New Roman" w:hAnsi="Arial" w:cs="Arial"/>
                <w:color w:val="242424"/>
                <w:sz w:val="24"/>
                <w:szCs w:val="24"/>
                <w:lang w:eastAsia="ru-RU"/>
              </w:rPr>
              <w:lastRenderedPageBreak/>
              <w:t>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M17, M19, M95.9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с одновременной реконструкцией биологической оси конечности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M05, M06</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66.</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M40, M41, Q76, Q85, Q87</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w:t>
            </w:r>
            <w:r w:rsidRPr="00B95ABF">
              <w:rPr>
                <w:rFonts w:ascii="Arial" w:eastAsia="Times New Roman" w:hAnsi="Arial" w:cs="Arial"/>
                <w:color w:val="242424"/>
                <w:sz w:val="24"/>
                <w:szCs w:val="24"/>
                <w:lang w:eastAsia="ru-RU"/>
              </w:rP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418004,00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67.</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rsidRPr="00B95ABF">
              <w:rPr>
                <w:rFonts w:ascii="Arial" w:eastAsia="Times New Roman" w:hAnsi="Arial" w:cs="Arial"/>
                <w:color w:val="242424"/>
                <w:sz w:val="24"/>
                <w:szCs w:val="24"/>
                <w:lang w:eastAsia="ru-RU"/>
              </w:rPr>
              <w:lastRenderedPageBreak/>
              <w:t>тромбоцитопатиями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D61, D66, D67, D68, C90, M87.0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эндопротеза с устранением контрактуры и восстановлением биологической оси конечности</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507673,00</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68.</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Реэндопротезирование суставов конечностей</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Z96.6, M96.6, D61, D66, D67, D68, M87.0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нестабильность компонентов эндопротеза сустава конечности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286896,00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износ или разрушение компонентов эндопротеза суставов конечностей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ревизия эндопротеза и различные варианты остеосинтеза перелома с реконструкцией поврежденного сегмента с помощью </w:t>
            </w:r>
            <w:r w:rsidRPr="00B95ABF">
              <w:rPr>
                <w:rFonts w:ascii="Arial" w:eastAsia="Times New Roman" w:hAnsi="Arial" w:cs="Arial"/>
                <w:color w:val="242424"/>
                <w:sz w:val="24"/>
                <w:szCs w:val="24"/>
                <w:lang w:eastAsia="ru-RU"/>
              </w:rPr>
              <w:lastRenderedPageBreak/>
              <w:t>пластики аллокостью или биокомпозитными материалами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глубокая инфекция в области эндопротеза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r w:rsidRPr="00B95ABF">
              <w:rPr>
                <w:rFonts w:ascii="Arial" w:eastAsia="Times New Roman" w:hAnsi="Arial" w:cs="Arial"/>
                <w:color w:val="242424"/>
                <w:sz w:val="24"/>
                <w:szCs w:val="24"/>
                <w:lang w:eastAsia="ru-RU"/>
              </w:rPr>
              <w:lastRenderedPageBreak/>
              <w:t>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рецидивирующие вывихи и разобщение </w:t>
            </w:r>
            <w:r w:rsidRPr="00B95ABF">
              <w:rPr>
                <w:rFonts w:ascii="Arial" w:eastAsia="Times New Roman" w:hAnsi="Arial" w:cs="Arial"/>
                <w:color w:val="242424"/>
                <w:sz w:val="24"/>
                <w:szCs w:val="24"/>
                <w:lang w:eastAsia="ru-RU"/>
              </w:rPr>
              <w:lastRenderedPageBreak/>
              <w:t>компонентов эндопротеза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удаление хорошо фиксированных компонентов </w:t>
            </w:r>
            <w:r w:rsidRPr="00B95ABF">
              <w:rPr>
                <w:rFonts w:ascii="Arial" w:eastAsia="Times New Roman" w:hAnsi="Arial" w:cs="Arial"/>
                <w:color w:val="242424"/>
                <w:sz w:val="24"/>
                <w:szCs w:val="24"/>
                <w:lang w:eastAsia="ru-RU"/>
              </w:rPr>
              <w:lastRenderedPageBreak/>
              <w:t>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69.</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Q78.0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переломы и деформации длинных трубчатых костей нижних конечностей у детей с незавершенным остеогенезом</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хирургической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514250,00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70.</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почки</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N18.0, N04, T86.1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терминальная стадия поражения почек. Врожденный нефротический синдром. Отмирание и отторжение </w:t>
            </w:r>
            <w:r w:rsidRPr="00B95ABF">
              <w:rPr>
                <w:rFonts w:ascii="Arial" w:eastAsia="Times New Roman" w:hAnsi="Arial" w:cs="Arial"/>
                <w:color w:val="242424"/>
                <w:sz w:val="24"/>
                <w:szCs w:val="24"/>
                <w:lang w:eastAsia="ru-RU"/>
              </w:rPr>
              <w:lastRenderedPageBreak/>
              <w:t>трансплантата почки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почки</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991870,00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поджелудочной железы</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E10, Q45.0, T86.8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панкреатодуоденального комплекса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дистального фрагмента поджелудочной железы</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поджелудочной железы и почки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E10, N18.0, T86.8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панкреатодуоденального комплекса и почки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дистального фрагмента поджелудочной железы и почки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тонкой кишки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K52.8, K63.8, K91.2, Q41, T86.8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rsidRPr="00B95ABF">
              <w:rPr>
                <w:rFonts w:ascii="Arial" w:eastAsia="Times New Roman" w:hAnsi="Arial" w:cs="Arial"/>
                <w:color w:val="242424"/>
                <w:sz w:val="24"/>
                <w:szCs w:val="24"/>
                <w:lang w:eastAsia="ru-RU"/>
              </w:rP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тонкой кишки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фрагмента тонкой кишки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легких</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J43.9, J44.9, J47, J84, J98.4, E84.0, E84.9, I27.0, I28.9, T86.8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w:t>
            </w:r>
            <w:r w:rsidRPr="00B95ABF">
              <w:rPr>
                <w:rFonts w:ascii="Arial" w:eastAsia="Times New Roman" w:hAnsi="Arial" w:cs="Arial"/>
                <w:color w:val="242424"/>
                <w:sz w:val="24"/>
                <w:szCs w:val="24"/>
                <w:lang w:eastAsia="ru-RU"/>
              </w:rPr>
              <w:lastRenderedPageBreak/>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легких</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71.</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сердца</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I25.3, I25.5, I42, T86.2</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ортотопическая трансплантация сердца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1257557,00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печени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K70.3, K74.</w:t>
            </w:r>
            <w:r w:rsidRPr="00B95ABF">
              <w:rPr>
                <w:rFonts w:ascii="Arial" w:eastAsia="Times New Roman" w:hAnsi="Arial" w:cs="Arial"/>
                <w:color w:val="242424"/>
                <w:sz w:val="24"/>
                <w:szCs w:val="24"/>
                <w:lang w:eastAsia="ru-RU"/>
              </w:rPr>
              <w:lastRenderedPageBreak/>
              <w:t>3, K74.4, K74.5, K74.6, D13.4, C22, Q44.2, Q44.5, Q44.6, Q44.7, E80.5, E74.0, T86.4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алкогольный цирроз печени. Первичный </w:t>
            </w:r>
            <w:r w:rsidRPr="00B95ABF">
              <w:rPr>
                <w:rFonts w:ascii="Arial" w:eastAsia="Times New Roman" w:hAnsi="Arial" w:cs="Arial"/>
                <w:color w:val="242424"/>
                <w:sz w:val="24"/>
                <w:szCs w:val="24"/>
                <w:lang w:eastAsia="ru-RU"/>
              </w:rPr>
              <w:lastRenderedPageBreak/>
              <w:t>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ортотопическая трансплантация печени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ортотопическая трансплантация правой доли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ортотопическая трансплантация расширенной правой доли печени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ортотопическая трансплантация левой доли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ортотопическая трансплантация левого латерального сектора печени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ортотопическая трансплантация редуцированной печени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72.</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сердечно-легочного комплекса</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I27.0, I27.8, I27.9, Q21.8, T86.3</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сердечно-легочного комплекса</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1797532,00</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73.</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костного мозга аллогенная</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C38.2, C40, C41, C47.0, C47.3, C47.4, C47.5, C47.6, C47.8, C47.9, C48.0, C49, C71, C74.0, C74.1, </w:t>
            </w:r>
            <w:r w:rsidRPr="00B95ABF">
              <w:rPr>
                <w:rFonts w:ascii="Arial" w:eastAsia="Times New Roman" w:hAnsi="Arial" w:cs="Arial"/>
                <w:color w:val="242424"/>
                <w:sz w:val="24"/>
                <w:szCs w:val="24"/>
                <w:lang w:eastAsia="ru-RU"/>
              </w:rPr>
              <w:lastRenderedPageBreak/>
              <w:t>C74.9, C76.0, C76.1, C76.2, C76.7, C76.8, C81, C82, C83, C84, C85, C90, C91, C92, C93, C94.0, D46, D47,4, D56, D57, D58, D61, D69, D70, D71, D76, D80.5, D81, D82.0, E70.3, E76, E77, Q45, Q78.2, L90.8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rsidRPr="00B95ABF">
              <w:rPr>
                <w:rFonts w:ascii="Arial" w:eastAsia="Times New Roman" w:hAnsi="Arial" w:cs="Arial"/>
                <w:color w:val="242424"/>
                <w:sz w:val="24"/>
                <w:szCs w:val="24"/>
                <w:lang w:eastAsia="ru-RU"/>
              </w:rPr>
              <w:lastRenderedPageBreak/>
              <w:t xml:space="preserve">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rsidRPr="00B95ABF">
              <w:rPr>
                <w:rFonts w:ascii="Arial" w:eastAsia="Times New Roman" w:hAnsi="Arial" w:cs="Arial"/>
                <w:color w:val="242424"/>
                <w:sz w:val="24"/>
                <w:szCs w:val="24"/>
                <w:lang w:eastAsia="ru-RU"/>
              </w:rP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3391873,00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неродственная трансплантация аллогенного </w:t>
            </w:r>
            <w:r w:rsidRPr="00B95ABF">
              <w:rPr>
                <w:rFonts w:ascii="Arial" w:eastAsia="Times New Roman" w:hAnsi="Arial" w:cs="Arial"/>
                <w:color w:val="242424"/>
                <w:sz w:val="24"/>
                <w:szCs w:val="24"/>
                <w:lang w:eastAsia="ru-RU"/>
              </w:rPr>
              <w:lastRenderedPageBreak/>
              <w:t>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74.</w:t>
            </w:r>
          </w:p>
        </w:tc>
        <w:tc>
          <w:tcPr>
            <w:tcW w:w="21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костного мозга аутологичная</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C38.1, C38.2, C40, C41, C47.0, C47.3, C47.4, C47.5, C47.6, C47.8, C47.9, C48.0, C49, C49.5, C52, C56, C62, C64, C65, C66, C68, C71, </w:t>
            </w:r>
            <w:r w:rsidRPr="00B95ABF">
              <w:rPr>
                <w:rFonts w:ascii="Arial" w:eastAsia="Times New Roman" w:hAnsi="Arial" w:cs="Arial"/>
                <w:color w:val="242424"/>
                <w:sz w:val="24"/>
                <w:szCs w:val="24"/>
                <w:lang w:eastAsia="ru-RU"/>
              </w:rPr>
              <w:lastRenderedPageBreak/>
              <w:t>C74.0, C74.1, C74.9, C76.0, C76.1, C76.2, C76.7, C76.8, C81, C82, C83, C84,0, C84, C85, C90, C91, C92, C93, C94.0, D46, D56, D57, D58, D61, D69, D70, D71, D47,4, D76, D80.5, D81, D82.0, E70.3, E76, E77, Q45, Q78.</w:t>
            </w:r>
            <w:r w:rsidRPr="00B95ABF">
              <w:rPr>
                <w:rFonts w:ascii="Arial" w:eastAsia="Times New Roman" w:hAnsi="Arial" w:cs="Arial"/>
                <w:color w:val="242424"/>
                <w:sz w:val="24"/>
                <w:szCs w:val="24"/>
                <w:lang w:eastAsia="ru-RU"/>
              </w:rPr>
              <w:lastRenderedPageBreak/>
              <w:t>2, L90.8</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w:t>
            </w:r>
            <w:r w:rsidRPr="00B95ABF">
              <w:rPr>
                <w:rFonts w:ascii="Arial" w:eastAsia="Times New Roman" w:hAnsi="Arial" w:cs="Arial"/>
                <w:color w:val="242424"/>
                <w:sz w:val="24"/>
                <w:szCs w:val="24"/>
                <w:lang w:eastAsia="ru-RU"/>
              </w:rPr>
              <w:lastRenderedPageBreak/>
              <w:t xml:space="preserve">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w:t>
            </w:r>
            <w:r w:rsidRPr="00B95ABF">
              <w:rPr>
                <w:rFonts w:ascii="Arial" w:eastAsia="Times New Roman" w:hAnsi="Arial" w:cs="Arial"/>
                <w:color w:val="242424"/>
                <w:sz w:val="24"/>
                <w:szCs w:val="24"/>
                <w:lang w:eastAsia="ru-RU"/>
              </w:rPr>
              <w:lastRenderedPageBreak/>
              <w:t>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2314513,00</w:t>
            </w:r>
          </w:p>
        </w:tc>
      </w:tr>
      <w:tr w:rsidR="00B95ABF" w:rsidRPr="00B95ABF" w:rsidTr="00B95ABF">
        <w:tc>
          <w:tcPr>
            <w:tcW w:w="12899" w:type="dxa"/>
            <w:gridSpan w:val="7"/>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Урология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75.</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N32.8, N35, N40, D30.0, D30.1, D30.2, D30.3, D29.1</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142667,00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радиочастотная абляция доброкачественных поражений мочевыделительного тракта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плазменная абляция доброкачественных поражений мочевыделительного тракта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лазерная аблация доброкачественных поражений мочевыделительного тракта эндоскопическая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Оперативные вмешательства </w:t>
            </w:r>
            <w:r w:rsidRPr="00B95ABF">
              <w:rPr>
                <w:rFonts w:ascii="Arial" w:eastAsia="Times New Roman" w:hAnsi="Arial" w:cs="Arial"/>
                <w:color w:val="242424"/>
                <w:sz w:val="24"/>
                <w:szCs w:val="24"/>
                <w:lang w:eastAsia="ru-RU"/>
              </w:rPr>
              <w:lastRenderedPageBreak/>
              <w:t>на органах мочеполовой системы с имплантацией синтетических сложных и сетчатых протезов</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N81, R32, </w:t>
            </w:r>
            <w:r w:rsidRPr="00B95ABF">
              <w:rPr>
                <w:rFonts w:ascii="Arial" w:eastAsia="Times New Roman" w:hAnsi="Arial" w:cs="Arial"/>
                <w:color w:val="242424"/>
                <w:sz w:val="24"/>
                <w:szCs w:val="24"/>
                <w:lang w:eastAsia="ru-RU"/>
              </w:rPr>
              <w:lastRenderedPageBreak/>
              <w:t>N48.4, N13.7, N31.2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пролапс тазовых </w:t>
            </w:r>
            <w:r w:rsidRPr="00B95ABF">
              <w:rPr>
                <w:rFonts w:ascii="Arial" w:eastAsia="Times New Roman" w:hAnsi="Arial" w:cs="Arial"/>
                <w:color w:val="242424"/>
                <w:sz w:val="24"/>
                <w:szCs w:val="24"/>
                <w:lang w:eastAsia="ru-RU"/>
              </w:rPr>
              <w:lastRenderedPageBreak/>
              <w:t>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пластика тазового дна с </w:t>
            </w:r>
            <w:r w:rsidRPr="00B95ABF">
              <w:rPr>
                <w:rFonts w:ascii="Arial" w:eastAsia="Times New Roman" w:hAnsi="Arial" w:cs="Arial"/>
                <w:color w:val="242424"/>
                <w:sz w:val="24"/>
                <w:szCs w:val="24"/>
                <w:lang w:eastAsia="ru-RU"/>
              </w:rPr>
              <w:lastRenderedPageBreak/>
              <w:t>использованием синтетического, сетчатого протеза при пролапсе гениталий у женщин</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эндопластика устья мочеточника у детей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искусственного сфинктера мочевого пузыря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фаллопластика с протезированием фаллопротезом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временного сакрального нейростимулятора мочевого пузыря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имплантация постоянного сакрального нейростимулятора мочевого пузыря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Рецидивные и особо сложные операции на органах мочеполовой системы</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val="en-US" w:eastAsia="ru-RU"/>
              </w:rPr>
            </w:pPr>
            <w:r w:rsidRPr="00B95ABF">
              <w:rPr>
                <w:rFonts w:ascii="Arial" w:eastAsia="Times New Roman" w:hAnsi="Arial" w:cs="Arial"/>
                <w:color w:val="242424"/>
                <w:sz w:val="24"/>
                <w:szCs w:val="24"/>
                <w:lang w:val="en-US" w:eastAsia="ru-RU"/>
              </w:rPr>
              <w:t>N20.2, N20.0, N13.0, N13.1, N13.2, C67, Q62.1, Q62.2, Q62.</w:t>
            </w:r>
            <w:r w:rsidRPr="00B95ABF">
              <w:rPr>
                <w:rFonts w:ascii="Arial" w:eastAsia="Times New Roman" w:hAnsi="Arial" w:cs="Arial"/>
                <w:color w:val="242424"/>
                <w:sz w:val="24"/>
                <w:szCs w:val="24"/>
                <w:lang w:val="en-US" w:eastAsia="ru-RU"/>
              </w:rPr>
              <w:lastRenderedPageBreak/>
              <w:t>3, Q62.7</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w:t>
            </w:r>
            <w:r w:rsidRPr="00B95ABF">
              <w:rPr>
                <w:rFonts w:ascii="Arial" w:eastAsia="Times New Roman" w:hAnsi="Arial" w:cs="Arial"/>
                <w:color w:val="242424"/>
                <w:sz w:val="24"/>
                <w:szCs w:val="24"/>
                <w:lang w:eastAsia="ru-RU"/>
              </w:rPr>
              <w:lastRenderedPageBreak/>
              <w:t>Врожденный пузырно-мочеточниковый рефлюкс</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нефрэктомия с тромбэктомией из нижней полой вены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перкутанная нефролитолапоксия с эндопиелотомией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дистанционная литотрипсия у детей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билатеральная пластика тазовых </w:t>
            </w:r>
            <w:r w:rsidRPr="00B95ABF">
              <w:rPr>
                <w:rFonts w:ascii="Arial" w:eastAsia="Times New Roman" w:hAnsi="Arial" w:cs="Arial"/>
                <w:color w:val="242424"/>
                <w:sz w:val="24"/>
                <w:szCs w:val="24"/>
                <w:lang w:eastAsia="ru-RU"/>
              </w:rPr>
              <w:lastRenderedPageBreak/>
              <w:t>отделов мочеточников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геминефруретерэктомия у детей</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передняя тазовая экзентерация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76.</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N28.1, Q61.0, N13.0, N13.1, N13.2, N28</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прогрессивно растущая киста почки. Стриктура мочеточника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ретроперитонеоскопическая нефроуретерэктомия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195620,00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лапаро- и ретроперитонеоскопическая резекция почки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77.</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C67,С61, С64</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опухоль мочевого пузыря, опухоль предстательной железы, опухоль почки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расширенная лимфаденэктомия</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284436,00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радикальная простатэктомия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цистэктомия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резекция почки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роботассистированная нефректомия при злокачественных опухолях почки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Челюстно-лицевая хирургия</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78.</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Реконструктивно-пластические операции при врожденных пороках </w:t>
            </w:r>
            <w:r w:rsidRPr="00B95ABF">
              <w:rPr>
                <w:rFonts w:ascii="Arial" w:eastAsia="Times New Roman" w:hAnsi="Arial" w:cs="Arial"/>
                <w:color w:val="242424"/>
                <w:sz w:val="24"/>
                <w:szCs w:val="24"/>
                <w:lang w:eastAsia="ru-RU"/>
              </w:rPr>
              <w:lastRenderedPageBreak/>
              <w:t>развития черепно-челюстно-лицевой области</w:t>
            </w: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Q36.0</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полная двухсторонняя расщелина верхней губы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реконструктивная хейлоринопластика</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174603,00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Q35, Q37.0, Q37.1</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врожденная одно- или двусторонняя расщелина неба и альвеолярного отростка верхней челюсти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Q75.2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гипертелоризм</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Q75.0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краниосиностозы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Q75.4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челюстно-лицевой дизостоз</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реконструкция костей лицевого скелета и нижней челюсти, в том числе методом дистракционного остеогенеза и контурной пластики с помощью </w:t>
            </w:r>
            <w:r w:rsidRPr="00B95ABF">
              <w:rPr>
                <w:rFonts w:ascii="Arial" w:eastAsia="Times New Roman" w:hAnsi="Arial" w:cs="Arial"/>
                <w:color w:val="242424"/>
                <w:sz w:val="24"/>
                <w:szCs w:val="24"/>
                <w:lang w:eastAsia="ru-RU"/>
              </w:rPr>
              <w:lastRenderedPageBreak/>
              <w:t>индивидуально изготовленных имплантатов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Q30.2, Q30, M96, M95.0</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обширный или субтотальный дефект костно-хрящевого отдела наружного носа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ринопластика, в том числе с применением хрящевых трансплантатов, имплантационных материалов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при обширном дефекте носа лоскутом на ножке из прилегающих участков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S08.8, S08.9</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тотальный дефект, травматическая ампутация носа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ринопластика лоскутом со лба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ринопластика с использованием стебельчатого лоскута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замещение обширного дефекта носа с помощью сложного экзопротеза на имплантатах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ринопластика с использованием реваскуляризированного лоскута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S08.1, Q16.0, Q16.1</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врожденное отсутствие, травматическая ампутация ушной раковины</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L90.5, T95.0, T95.8, T95.9</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послеожоговая рубцовая контрактура лица и шеи (II и III степени)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T90.9, T90.8, M96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обширный дефект мягких тканей нижней зоны лица (2 и более анатомические области)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L91, L90.5, Q18</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обширный порок развития, рубцовая деформация кожи волосистой </w:t>
            </w:r>
            <w:r w:rsidRPr="00B95ABF">
              <w:rPr>
                <w:rFonts w:ascii="Arial" w:eastAsia="Times New Roman" w:hAnsi="Arial" w:cs="Arial"/>
                <w:color w:val="242424"/>
                <w:sz w:val="24"/>
                <w:szCs w:val="24"/>
                <w:lang w:eastAsia="ru-RU"/>
              </w:rPr>
              <w:lastRenderedPageBreak/>
              <w:t>части головы, мягких тканей лица и шеи (2 и более анатомические области)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пластическое устранение деформации 2 и более ротационными лоскутами, </w:t>
            </w:r>
            <w:r w:rsidRPr="00B95ABF">
              <w:rPr>
                <w:rFonts w:ascii="Arial" w:eastAsia="Times New Roman" w:hAnsi="Arial" w:cs="Arial"/>
                <w:color w:val="242424"/>
                <w:sz w:val="24"/>
                <w:szCs w:val="24"/>
                <w:lang w:eastAsia="ru-RU"/>
              </w:rP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T90.9, T90.8, M96</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посттравматический дефект и рубцовая деформация волосистой части головы, мягких тканей лица и шеи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T90.1, T90.2</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посттравматический дефект костей черепа и верхней зоны лица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T90.2 - T90.4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посттравматическая деформация скуло-носо-лобно-орбитального комплекса</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S05, H05.3, H05.4</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посттравматическая деформация глазницы с энофтальмом</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H05.2, S05, H05.3</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деформация глазницы с экзофтальмом</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K08.0, K08.1, K08.2, K08.9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пластическое устранение дефекта альвеолярного отростка челюсти с использованием вне- и внутриротовых костных аутотрансплантатов или </w:t>
            </w:r>
            <w:r w:rsidRPr="00B95ABF">
              <w:rPr>
                <w:rFonts w:ascii="Arial" w:eastAsia="Times New Roman" w:hAnsi="Arial" w:cs="Arial"/>
                <w:color w:val="242424"/>
                <w:sz w:val="24"/>
                <w:szCs w:val="24"/>
                <w:lang w:eastAsia="ru-RU"/>
              </w:rPr>
              <w:lastRenderedPageBreak/>
              <w:t>дистракционного метода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K07.0, K07.1, K07.2, K07.3, K07.4, K07.8, K07.9</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аномалия и приобретенная деформация верхней и (или) нижней челюсти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ортогнатическая операция путем остеотомии верхней и (или) нижней челюсти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T90.0, T90.1, T90.2</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послеоперационный (посттравматический) обширный дефект и (или) деформация челюстей</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сложное зубочелюстное протезирование с опорой на имплантаты</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сложное челюстно-лицевое протезирование и эктопротезирование, в том числе с </w:t>
            </w:r>
            <w:r w:rsidRPr="00B95ABF">
              <w:rPr>
                <w:rFonts w:ascii="Arial" w:eastAsia="Times New Roman" w:hAnsi="Arial" w:cs="Arial"/>
                <w:color w:val="242424"/>
                <w:sz w:val="24"/>
                <w:szCs w:val="24"/>
                <w:lang w:eastAsia="ru-RU"/>
              </w:rPr>
              <w:lastRenderedPageBreak/>
              <w:t>опорой на имплантатах</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M24.6, M24.5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анкилоз (анкилозирующие поражения) височно-нижнечелюстного сустава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сустава с использованием эндопротезирования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M19</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деформирующий артроз височно-нижнечелюстного сустава</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реконструкция сустава с использованием эндопротезирования</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G51, G51.9, G51.0, G51.8, T90.3, G52.8</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парез и паралич мимической мускулатуры</w:t>
            </w:r>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мионевропластика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кросспластика лицевого нерва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невропластика с применением микрохирургической техники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G52.3, S04.8, T90.3</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паралич мускулатуры языка</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ревизия и невропластика подъязычного нерва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79.</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D11.0</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доброкачественное новообразование околоушной слюнной железы</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субтотальная резекция околоушной слюнной железы с сохранением ветвей лицевого нерва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259405,0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D11.9</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новообразование околоушной слюнной железы с распространением в прилегающие области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паротидэктомия с пластическим замещением резецированного отрезка лицевого нерва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D10, D10.3</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обширное опухолевое поражение мягких тканей различных зон лица и шеи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опухолевого поражения с одномоментным пластическим устранением раневого дефекта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D18, Q27.3, Q27.9, Q85.0</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блоковая резекция мальформации и сосудистого образования с одномоментным пластическим </w:t>
            </w:r>
            <w:r w:rsidRPr="00B95ABF">
              <w:rPr>
                <w:rFonts w:ascii="Arial" w:eastAsia="Times New Roman" w:hAnsi="Arial" w:cs="Arial"/>
                <w:color w:val="242424"/>
                <w:sz w:val="24"/>
                <w:szCs w:val="24"/>
                <w:lang w:eastAsia="ru-RU"/>
              </w:rPr>
              <w:lastRenderedPageBreak/>
              <w:t>устранением образовавшегося дефекта тканей</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D16.5</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новообразование нижней челюсти в пределах не менее 3 - 4 зубов и (или) ее ветви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D16.4</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новообразование верхней челюсти</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новообразования с одномоментным замещением дефекта верхней челюсти сложным протезом</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D16.4, D16.5</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новообразование верхней (нижней) челюсти с распространением в прилегающие области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w:t>
            </w:r>
            <w:r w:rsidRPr="00B95ABF">
              <w:rPr>
                <w:rFonts w:ascii="Arial" w:eastAsia="Times New Roman" w:hAnsi="Arial" w:cs="Arial"/>
                <w:color w:val="242424"/>
                <w:sz w:val="24"/>
                <w:szCs w:val="24"/>
                <w:lang w:eastAsia="ru-RU"/>
              </w:rPr>
              <w:lastRenderedPageBreak/>
              <w:t>кой пластикой с помощью реваскуляризированного лоскута</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12899" w:type="dxa"/>
            <w:gridSpan w:val="7"/>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Эндокринология</w:t>
            </w:r>
          </w:p>
        </w:tc>
      </w:tr>
      <w:tr w:rsidR="00B95ABF" w:rsidRPr="00B95ABF" w:rsidTr="00B95ABF">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80.</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E10.5, E11.5</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сахарный диабет 1 и 2 типа с критической ишемией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362393,00</w:t>
            </w:r>
          </w:p>
        </w:tc>
      </w:tr>
      <w:tr w:rsidR="00B95ABF" w:rsidRPr="00B95ABF" w:rsidTr="00B95ABF">
        <w:tc>
          <w:tcPr>
            <w:tcW w:w="624" w:type="dxa"/>
            <w:vMerge w:val="restart"/>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81.</w:t>
            </w:r>
          </w:p>
        </w:tc>
        <w:tc>
          <w:tcPr>
            <w:tcW w:w="2154"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rsidRPr="00B95ABF">
              <w:rPr>
                <w:rFonts w:ascii="Arial" w:eastAsia="Times New Roman" w:hAnsi="Arial" w:cs="Arial"/>
                <w:color w:val="242424"/>
                <w:sz w:val="24"/>
                <w:szCs w:val="24"/>
                <w:lang w:eastAsia="ru-RU"/>
              </w:rPr>
              <w:lastRenderedPageBreak/>
              <w:t>трансплантированными органами</w:t>
            </w:r>
          </w:p>
        </w:tc>
        <w:tc>
          <w:tcPr>
            <w:tcW w:w="187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E10.6, E10.7, E11.6, E11.7, E13.6, E13.7, E14.6, E14.7</w:t>
            </w:r>
          </w:p>
        </w:tc>
        <w:tc>
          <w:tcPr>
            <w:tcW w:w="204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терапевтическое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43" w:type="dxa"/>
            <w:vMerge w:val="restart"/>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98614,00</w:t>
            </w: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включая хирургическое и (или) лазерное лечение, диабетической ретинопатии</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 xml:space="preserve">E10.4, E10.5 E11.4, E11.5, </w:t>
            </w:r>
            <w:r w:rsidRPr="00B95ABF">
              <w:rPr>
                <w:rFonts w:ascii="Arial" w:eastAsia="Times New Roman" w:hAnsi="Arial" w:cs="Arial"/>
                <w:color w:val="242424"/>
                <w:sz w:val="24"/>
                <w:szCs w:val="24"/>
                <w:lang w:eastAsia="ru-RU"/>
              </w:rPr>
              <w:lastRenderedPageBreak/>
              <w:t>E13.4, E13.5, E14.4, E14.5</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 xml:space="preserve">сахарный диабет 1 и 2 типа с неврологическими симптомами, нарушениями периферического </w:t>
            </w:r>
            <w:r w:rsidRPr="00B95ABF">
              <w:rPr>
                <w:rFonts w:ascii="Arial" w:eastAsia="Times New Roman" w:hAnsi="Arial" w:cs="Arial"/>
                <w:color w:val="242424"/>
                <w:sz w:val="24"/>
                <w:szCs w:val="24"/>
                <w:lang w:eastAsia="ru-RU"/>
              </w:rP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синдрома диабетической стопы, включая пластическую реконструкцию</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Комплексное лечение тяжелых форм тиреотоксикоза, гиперпаратиреоза</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E21.0, E21.1, E35.8, D35.8</w:t>
            </w:r>
          </w:p>
        </w:tc>
        <w:tc>
          <w:tcPr>
            <w:tcW w:w="204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w:t>
            </w:r>
            <w:r w:rsidRPr="00B95ABF">
              <w:rPr>
                <w:rFonts w:ascii="Arial" w:eastAsia="Times New Roman" w:hAnsi="Arial" w:cs="Arial"/>
                <w:color w:val="242424"/>
                <w:sz w:val="24"/>
                <w:szCs w:val="24"/>
                <w:lang w:eastAsia="ru-RU"/>
              </w:rPr>
              <w:lastRenderedPageBreak/>
              <w:t>ей подготовкой, включающей применение кальциймиметиков, программным гемодиализом у пациентов с хронической болезнью почек</w:t>
            </w:r>
          </w:p>
        </w:tc>
        <w:tc>
          <w:tcPr>
            <w:tcW w:w="0" w:type="auto"/>
            <w:vMerge/>
            <w:tcBorders>
              <w:top w:val="nil"/>
              <w:left w:val="nil"/>
              <w:bottom w:val="single" w:sz="8" w:space="0" w:color="auto"/>
              <w:right w:val="single" w:sz="8" w:space="0" w:color="auto"/>
            </w:tcBorders>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187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E05.0, E05.2</w:t>
            </w:r>
          </w:p>
        </w:tc>
        <w:tc>
          <w:tcPr>
            <w:tcW w:w="204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r w:rsidR="00B95ABF" w:rsidRPr="00B95ABF" w:rsidTr="00B95ABF">
        <w:tc>
          <w:tcPr>
            <w:tcW w:w="62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lastRenderedPageBreak/>
              <w:t>82.</w:t>
            </w:r>
          </w:p>
        </w:tc>
        <w:tc>
          <w:tcPr>
            <w:tcW w:w="215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Гастроинтестинальные комбинированные рестриктивно-шунтирующие операции при сахарном диабете 2 типа</w:t>
            </w:r>
          </w:p>
        </w:tc>
        <w:tc>
          <w:tcPr>
            <w:tcW w:w="187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E11.6, E11.7</w:t>
            </w:r>
          </w:p>
        </w:tc>
        <w:tc>
          <w:tcPr>
            <w:tcW w:w="20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сахарный диабет 2 типа с морбидным ожирением, с индексом массы тела равным и более 40 кг/м </w:t>
            </w:r>
            <w:hyperlink r:id="rId135" w:anchor="P9875" w:history="1">
              <w:r w:rsidRPr="00B95ABF">
                <w:rPr>
                  <w:rFonts w:ascii="Arial" w:eastAsia="Times New Roman" w:hAnsi="Arial" w:cs="Arial"/>
                  <w:color w:val="0000FF"/>
                  <w:sz w:val="23"/>
                  <w:szCs w:val="23"/>
                  <w:lang w:eastAsia="ru-RU"/>
                </w:rPr>
                <w:t>&lt;2&gt;</w:t>
              </w:r>
            </w:hyperlink>
          </w:p>
        </w:tc>
        <w:tc>
          <w:tcPr>
            <w:tcW w:w="170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хирургическое лечение</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гастрошунтирование, в том числе мини-гастрошунтирование с наложением одного желудочно-кишечного анастомоза</w:t>
            </w:r>
          </w:p>
        </w:tc>
        <w:tc>
          <w:tcPr>
            <w:tcW w:w="184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255969,00</w:t>
            </w:r>
          </w:p>
        </w:tc>
      </w:tr>
      <w:tr w:rsidR="00B95ABF" w:rsidRPr="00B95ABF" w:rsidTr="00B95ABF">
        <w:tc>
          <w:tcPr>
            <w:tcW w:w="0" w:type="auto"/>
            <w:vMerge/>
            <w:tcBorders>
              <w:top w:val="nil"/>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c>
          <w:tcPr>
            <w:tcW w:w="2665"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4"/>
                <w:szCs w:val="24"/>
                <w:lang w:eastAsia="ru-RU"/>
              </w:rPr>
            </w:pPr>
            <w:r w:rsidRPr="00B95ABF">
              <w:rPr>
                <w:rFonts w:ascii="Arial" w:eastAsia="Times New Roman" w:hAnsi="Arial" w:cs="Arial"/>
                <w:color w:val="242424"/>
                <w:sz w:val="24"/>
                <w:szCs w:val="24"/>
                <w:lang w:eastAsia="ru-RU"/>
              </w:rPr>
              <w:t>билиопанкреатическое шунтирование, в том числе с наложением дуодено-илеоанастомоза</w:t>
            </w:r>
          </w:p>
        </w:tc>
        <w:tc>
          <w:tcPr>
            <w:tcW w:w="0" w:type="auto"/>
            <w:vMerge/>
            <w:tcBorders>
              <w:top w:val="nil"/>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4"/>
                <w:szCs w:val="24"/>
                <w:lang w:eastAsia="ru-RU"/>
              </w:rPr>
            </w:pPr>
          </w:p>
        </w:tc>
      </w:tr>
    </w:tbl>
    <w:p w:rsidR="00B95ABF" w:rsidRPr="00B95ABF" w:rsidRDefault="00B95ABF" w:rsidP="00B95ABF">
      <w:pPr>
        <w:spacing w:after="0" w:line="240" w:lineRule="auto"/>
        <w:rPr>
          <w:rFonts w:ascii="Times New Roman" w:eastAsia="Times New Roman" w:hAnsi="Times New Roman" w:cs="Times New Roman"/>
          <w:sz w:val="24"/>
          <w:szCs w:val="24"/>
          <w:lang w:eastAsia="ru-RU"/>
        </w:rPr>
      </w:pPr>
      <w:r w:rsidRPr="00B95ABF">
        <w:rPr>
          <w:rFonts w:ascii="Calibri" w:eastAsia="Times New Roman" w:hAnsi="Calibri" w:cs="Calibri"/>
          <w:color w:val="333333"/>
          <w:lang w:eastAsia="ru-RU"/>
        </w:rPr>
        <w:br w:type="textWrapping" w:clear="all"/>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77" w:name="P9874"/>
      <w:bookmarkEnd w:id="77"/>
      <w:r w:rsidRPr="00B95ABF">
        <w:rPr>
          <w:rFonts w:ascii="Arial" w:eastAsia="Times New Roman" w:hAnsi="Arial" w:cs="Arial"/>
          <w:color w:val="242424"/>
          <w:sz w:val="20"/>
          <w:szCs w:val="20"/>
          <w:lang w:eastAsia="ru-RU"/>
        </w:rPr>
        <w:t>&lt;1&gt; Высокотехнологичная медицинская помощь.</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78" w:name="P9875"/>
      <w:bookmarkEnd w:id="78"/>
      <w:r w:rsidRPr="00B95ABF">
        <w:rPr>
          <w:rFonts w:ascii="Arial" w:eastAsia="Times New Roman" w:hAnsi="Arial" w:cs="Arial"/>
          <w:color w:val="242424"/>
          <w:sz w:val="20"/>
          <w:szCs w:val="20"/>
          <w:lang w:eastAsia="ru-RU"/>
        </w:rPr>
        <w:t>&lt;2&gt; Международная статистическая классификация болезней и проблем, связанных со здоровьем (10-й пересмотр).</w:t>
      </w:r>
    </w:p>
    <w:p w:rsidR="00B95ABF" w:rsidRPr="00B95ABF" w:rsidRDefault="00B95ABF" w:rsidP="00B95ABF">
      <w:pPr>
        <w:spacing w:after="0" w:line="240" w:lineRule="auto"/>
        <w:ind w:firstLine="540"/>
        <w:jc w:val="both"/>
        <w:rPr>
          <w:rFonts w:ascii="Arial" w:eastAsia="Times New Roman" w:hAnsi="Arial" w:cs="Arial"/>
          <w:color w:val="242424"/>
          <w:sz w:val="20"/>
          <w:szCs w:val="20"/>
          <w:lang w:eastAsia="ru-RU"/>
        </w:rPr>
      </w:pPr>
      <w:bookmarkStart w:id="79" w:name="P9876"/>
      <w:bookmarkEnd w:id="79"/>
      <w:r w:rsidRPr="00B95ABF">
        <w:rPr>
          <w:rFonts w:ascii="Arial" w:eastAsia="Times New Roman" w:hAnsi="Arial" w:cs="Arial"/>
          <w:color w:val="242424"/>
          <w:sz w:val="20"/>
          <w:szCs w:val="20"/>
          <w:lang w:eastAsia="ru-RU"/>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Приложение 8</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к Территориальной программе</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государственных гарантии</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бесплатного оказания гражданам</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на 2021 год</w:t>
      </w:r>
    </w:p>
    <w:p w:rsidR="00B95ABF" w:rsidRPr="00B95ABF" w:rsidRDefault="00B95ABF" w:rsidP="00B95ABF">
      <w:pPr>
        <w:spacing w:after="0" w:line="240" w:lineRule="auto"/>
        <w:jc w:val="right"/>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 на плановый период 2022 и 2023 годов</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bookmarkStart w:id="80" w:name="P9889"/>
      <w:bookmarkEnd w:id="80"/>
      <w:r w:rsidRPr="00B95ABF">
        <w:rPr>
          <w:rFonts w:ascii="Arial" w:eastAsia="Times New Roman" w:hAnsi="Arial" w:cs="Arial"/>
          <w:color w:val="242424"/>
          <w:sz w:val="20"/>
          <w:szCs w:val="20"/>
          <w:lang w:eastAsia="ru-RU"/>
        </w:rPr>
        <w:t>ОБЪЕМ</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МЕДИЦИНСКОЙ ПОМОЩИ В АМБУЛАТОРНЫХ УСЛОВИЯХ, ОКАЗЫВАЕМОЙ</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 ПРОФИЛАКТИЧЕСКОЙ И ИНЫМИ ЦЕЛЯМИ, НА 1</w:t>
      </w:r>
    </w:p>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ЖИТЕЛЯ/ЗАСТРАХОВАННОЕ ЛИЦО НА 2021 ГОД</w:t>
      </w:r>
    </w:p>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tbl>
      <w:tblPr>
        <w:tblW w:w="0" w:type="auto"/>
        <w:tblCellMar>
          <w:left w:w="0" w:type="dxa"/>
          <w:right w:w="0" w:type="dxa"/>
        </w:tblCellMar>
        <w:tblLook w:val="04A0" w:firstRow="1" w:lastRow="0" w:firstColumn="1" w:lastColumn="0" w:noHBand="0" w:noVBand="1"/>
      </w:tblPr>
      <w:tblGrid>
        <w:gridCol w:w="749"/>
        <w:gridCol w:w="5613"/>
        <w:gridCol w:w="1390"/>
        <w:gridCol w:w="1354"/>
      </w:tblGrid>
      <w:tr w:rsidR="00B95ABF" w:rsidRPr="00B95ABF" w:rsidTr="00B95ABF">
        <w:tc>
          <w:tcPr>
            <w:tcW w:w="749"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lastRenderedPageBreak/>
              <w:t>N строки</w:t>
            </w:r>
          </w:p>
        </w:tc>
        <w:tc>
          <w:tcPr>
            <w:tcW w:w="56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Показатель (на 1 жителя/застрахованное лицо)</w:t>
            </w:r>
          </w:p>
        </w:tc>
        <w:tc>
          <w:tcPr>
            <w:tcW w:w="2640"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Источник финансового обеспечения</w:t>
            </w:r>
          </w:p>
        </w:tc>
      </w:tr>
      <w:tr w:rsidR="00B95ABF" w:rsidRPr="00B95ABF" w:rsidTr="00B95ABF">
        <w:tc>
          <w:tcPr>
            <w:tcW w:w="0" w:type="auto"/>
            <w:vMerge/>
            <w:tcBorders>
              <w:top w:val="single" w:sz="8" w:space="0" w:color="auto"/>
              <w:left w:val="single" w:sz="8" w:space="0" w:color="auto"/>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2FAFE"/>
            <w:vAlign w:val="center"/>
            <w:hideMark/>
          </w:tcPr>
          <w:p w:rsidR="00B95ABF" w:rsidRPr="00B95ABF" w:rsidRDefault="00B95ABF" w:rsidP="00B95ABF">
            <w:pPr>
              <w:spacing w:after="0" w:line="240" w:lineRule="auto"/>
              <w:rPr>
                <w:rFonts w:ascii="Arial" w:eastAsia="Times New Roman" w:hAnsi="Arial" w:cs="Arial"/>
                <w:color w:val="242424"/>
                <w:sz w:val="20"/>
                <w:szCs w:val="20"/>
                <w:lang w:eastAsia="ru-RU"/>
              </w:rPr>
            </w:pP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Бюджетные ассигнования краевого бюджета</w:t>
            </w:r>
          </w:p>
        </w:tc>
        <w:tc>
          <w:tcPr>
            <w:tcW w:w="13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Средства ОМС</w:t>
            </w:r>
          </w:p>
        </w:tc>
      </w:tr>
      <w:tr w:rsidR="00B95ABF" w:rsidRPr="00B95ABF" w:rsidTr="00B95ABF">
        <w:tc>
          <w:tcPr>
            <w:tcW w:w="7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1.</w:t>
            </w:r>
          </w:p>
        </w:tc>
        <w:tc>
          <w:tcPr>
            <w:tcW w:w="561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объем посещений с профилактической и иными целями, всего (сумма </w:t>
            </w:r>
            <w:hyperlink r:id="rId136" w:anchor="P9903" w:history="1">
              <w:r w:rsidRPr="00B95ABF">
                <w:rPr>
                  <w:rFonts w:ascii="Arial" w:eastAsia="Times New Roman" w:hAnsi="Arial" w:cs="Arial"/>
                  <w:color w:val="0000FF"/>
                  <w:sz w:val="23"/>
                  <w:szCs w:val="23"/>
                  <w:lang w:eastAsia="ru-RU"/>
                </w:rPr>
                <w:t>строк 2</w:t>
              </w:r>
            </w:hyperlink>
            <w:r w:rsidRPr="00B95ABF">
              <w:rPr>
                <w:rFonts w:ascii="Arial" w:eastAsia="Times New Roman" w:hAnsi="Arial" w:cs="Arial"/>
                <w:color w:val="242424"/>
                <w:sz w:val="20"/>
                <w:szCs w:val="20"/>
                <w:lang w:eastAsia="ru-RU"/>
              </w:rPr>
              <w:t> + </w:t>
            </w:r>
            <w:hyperlink r:id="rId137" w:anchor="P9907" w:history="1">
              <w:r w:rsidRPr="00B95ABF">
                <w:rPr>
                  <w:rFonts w:ascii="Arial" w:eastAsia="Times New Roman" w:hAnsi="Arial" w:cs="Arial"/>
                  <w:color w:val="0000FF"/>
                  <w:sz w:val="23"/>
                  <w:szCs w:val="23"/>
                  <w:lang w:eastAsia="ru-RU"/>
                </w:rPr>
                <w:t>3</w:t>
              </w:r>
            </w:hyperlink>
            <w:r w:rsidRPr="00B95ABF">
              <w:rPr>
                <w:rFonts w:ascii="Arial" w:eastAsia="Times New Roman" w:hAnsi="Arial" w:cs="Arial"/>
                <w:color w:val="242424"/>
                <w:sz w:val="20"/>
                <w:szCs w:val="20"/>
                <w:lang w:eastAsia="ru-RU"/>
              </w:rPr>
              <w:t> + </w:t>
            </w:r>
            <w:hyperlink r:id="rId138" w:anchor="P9911" w:history="1">
              <w:r w:rsidRPr="00B95ABF">
                <w:rPr>
                  <w:rFonts w:ascii="Arial" w:eastAsia="Times New Roman" w:hAnsi="Arial" w:cs="Arial"/>
                  <w:color w:val="0000FF"/>
                  <w:sz w:val="23"/>
                  <w:szCs w:val="23"/>
                  <w:lang w:eastAsia="ru-RU"/>
                </w:rPr>
                <w:t>4</w:t>
              </w:r>
            </w:hyperlink>
            <w:r w:rsidRPr="00B95ABF">
              <w:rPr>
                <w:rFonts w:ascii="Arial" w:eastAsia="Times New Roman" w:hAnsi="Arial" w:cs="Arial"/>
                <w:color w:val="242424"/>
                <w:sz w:val="20"/>
                <w:szCs w:val="20"/>
                <w:lang w:eastAsia="ru-RU"/>
              </w:rPr>
              <w:t>), в том числе</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0,2017</w:t>
            </w:r>
          </w:p>
        </w:tc>
        <w:tc>
          <w:tcPr>
            <w:tcW w:w="13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2,93</w:t>
            </w:r>
          </w:p>
        </w:tc>
      </w:tr>
      <w:tr w:rsidR="00B95ABF" w:rsidRPr="00B95ABF" w:rsidTr="00B95ABF">
        <w:tc>
          <w:tcPr>
            <w:tcW w:w="749"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81" w:name="P9903"/>
            <w:bookmarkEnd w:id="81"/>
            <w:r w:rsidRPr="00B95ABF">
              <w:rPr>
                <w:rFonts w:ascii="Arial" w:eastAsia="Times New Roman" w:hAnsi="Arial" w:cs="Arial"/>
                <w:color w:val="242424"/>
                <w:sz w:val="20"/>
                <w:szCs w:val="20"/>
                <w:lang w:eastAsia="ru-RU"/>
              </w:rPr>
              <w:t>2.</w:t>
            </w:r>
          </w:p>
        </w:tc>
        <w:tc>
          <w:tcPr>
            <w:tcW w:w="561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0,120262</w:t>
            </w:r>
          </w:p>
        </w:tc>
        <w:tc>
          <w:tcPr>
            <w:tcW w:w="13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0,26</w:t>
            </w:r>
          </w:p>
        </w:tc>
      </w:tr>
      <w:tr w:rsidR="00B95ABF" w:rsidRPr="00B95ABF" w:rsidTr="00B95ABF">
        <w:tc>
          <w:tcPr>
            <w:tcW w:w="7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82" w:name="P9907"/>
            <w:bookmarkEnd w:id="82"/>
            <w:r w:rsidRPr="00B95ABF">
              <w:rPr>
                <w:rFonts w:ascii="Arial" w:eastAsia="Times New Roman" w:hAnsi="Arial" w:cs="Arial"/>
                <w:color w:val="242424"/>
                <w:sz w:val="20"/>
                <w:szCs w:val="20"/>
                <w:lang w:eastAsia="ru-RU"/>
              </w:rPr>
              <w:t>3.</w:t>
            </w:r>
          </w:p>
        </w:tc>
        <w:tc>
          <w:tcPr>
            <w:tcW w:w="561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 комплексных посещений для проведения диспансеризации</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w:t>
            </w:r>
          </w:p>
        </w:tc>
        <w:tc>
          <w:tcPr>
            <w:tcW w:w="13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0,19</w:t>
            </w:r>
          </w:p>
        </w:tc>
      </w:tr>
      <w:tr w:rsidR="00B95ABF" w:rsidRPr="00B95ABF" w:rsidTr="00B95ABF">
        <w:tc>
          <w:tcPr>
            <w:tcW w:w="749"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83" w:name="P9911"/>
            <w:bookmarkEnd w:id="83"/>
            <w:r w:rsidRPr="00B95ABF">
              <w:rPr>
                <w:rFonts w:ascii="Arial" w:eastAsia="Times New Roman" w:hAnsi="Arial" w:cs="Arial"/>
                <w:color w:val="242424"/>
                <w:sz w:val="20"/>
                <w:szCs w:val="20"/>
                <w:lang w:eastAsia="ru-RU"/>
              </w:rPr>
              <w:t>4.</w:t>
            </w:r>
          </w:p>
        </w:tc>
        <w:tc>
          <w:tcPr>
            <w:tcW w:w="561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 посещений с иными целями (сумма </w:t>
            </w:r>
            <w:hyperlink r:id="rId139" w:anchor="P9915" w:history="1">
              <w:r w:rsidRPr="00B95ABF">
                <w:rPr>
                  <w:rFonts w:ascii="Arial" w:eastAsia="Times New Roman" w:hAnsi="Arial" w:cs="Arial"/>
                  <w:color w:val="0000FF"/>
                  <w:sz w:val="23"/>
                  <w:szCs w:val="23"/>
                  <w:lang w:eastAsia="ru-RU"/>
                </w:rPr>
                <w:t>строк 5</w:t>
              </w:r>
            </w:hyperlink>
            <w:r w:rsidRPr="00B95ABF">
              <w:rPr>
                <w:rFonts w:ascii="Arial" w:eastAsia="Times New Roman" w:hAnsi="Arial" w:cs="Arial"/>
                <w:color w:val="242424"/>
                <w:sz w:val="20"/>
                <w:szCs w:val="20"/>
                <w:lang w:eastAsia="ru-RU"/>
              </w:rPr>
              <w:t> + </w:t>
            </w:r>
            <w:hyperlink r:id="rId140" w:anchor="P9919" w:history="1">
              <w:r w:rsidRPr="00B95ABF">
                <w:rPr>
                  <w:rFonts w:ascii="Arial" w:eastAsia="Times New Roman" w:hAnsi="Arial" w:cs="Arial"/>
                  <w:color w:val="0000FF"/>
                  <w:sz w:val="23"/>
                  <w:szCs w:val="23"/>
                  <w:lang w:eastAsia="ru-RU"/>
                </w:rPr>
                <w:t>6</w:t>
              </w:r>
            </w:hyperlink>
            <w:r w:rsidRPr="00B95ABF">
              <w:rPr>
                <w:rFonts w:ascii="Arial" w:eastAsia="Times New Roman" w:hAnsi="Arial" w:cs="Arial"/>
                <w:color w:val="242424"/>
                <w:sz w:val="20"/>
                <w:szCs w:val="20"/>
                <w:lang w:eastAsia="ru-RU"/>
              </w:rPr>
              <w:t> + </w:t>
            </w:r>
            <w:hyperlink r:id="rId141" w:anchor="P9923" w:history="1">
              <w:r w:rsidRPr="00B95ABF">
                <w:rPr>
                  <w:rFonts w:ascii="Arial" w:eastAsia="Times New Roman" w:hAnsi="Arial" w:cs="Arial"/>
                  <w:color w:val="0000FF"/>
                  <w:sz w:val="23"/>
                  <w:szCs w:val="23"/>
                  <w:lang w:eastAsia="ru-RU"/>
                </w:rPr>
                <w:t>7</w:t>
              </w:r>
            </w:hyperlink>
            <w:r w:rsidRPr="00B95ABF">
              <w:rPr>
                <w:rFonts w:ascii="Arial" w:eastAsia="Times New Roman" w:hAnsi="Arial" w:cs="Arial"/>
                <w:color w:val="242424"/>
                <w:sz w:val="20"/>
                <w:szCs w:val="20"/>
                <w:lang w:eastAsia="ru-RU"/>
              </w:rPr>
              <w:t> + </w:t>
            </w:r>
            <w:hyperlink r:id="rId142" w:anchor="P9935" w:history="1">
              <w:r w:rsidRPr="00B95ABF">
                <w:rPr>
                  <w:rFonts w:ascii="Arial" w:eastAsia="Times New Roman" w:hAnsi="Arial" w:cs="Arial"/>
                  <w:color w:val="0000FF"/>
                  <w:sz w:val="23"/>
                  <w:szCs w:val="23"/>
                  <w:lang w:eastAsia="ru-RU"/>
                </w:rPr>
                <w:t>10</w:t>
              </w:r>
            </w:hyperlink>
            <w:r w:rsidRPr="00B95ABF">
              <w:rPr>
                <w:rFonts w:ascii="Arial" w:eastAsia="Times New Roman" w:hAnsi="Arial" w:cs="Arial"/>
                <w:color w:val="242424"/>
                <w:sz w:val="20"/>
                <w:szCs w:val="20"/>
                <w:lang w:eastAsia="ru-RU"/>
              </w:rPr>
              <w:t> + </w:t>
            </w:r>
            <w:hyperlink r:id="rId143" w:anchor="P9939" w:history="1">
              <w:r w:rsidRPr="00B95ABF">
                <w:rPr>
                  <w:rFonts w:ascii="Arial" w:eastAsia="Times New Roman" w:hAnsi="Arial" w:cs="Arial"/>
                  <w:color w:val="0000FF"/>
                  <w:sz w:val="23"/>
                  <w:szCs w:val="23"/>
                  <w:lang w:eastAsia="ru-RU"/>
                </w:rPr>
                <w:t>11</w:t>
              </w:r>
            </w:hyperlink>
            <w:r w:rsidRPr="00B95ABF">
              <w:rPr>
                <w:rFonts w:ascii="Arial" w:eastAsia="Times New Roman" w:hAnsi="Arial" w:cs="Arial"/>
                <w:color w:val="242424"/>
                <w:sz w:val="20"/>
                <w:szCs w:val="20"/>
                <w:lang w:eastAsia="ru-RU"/>
              </w:rPr>
              <w:t> + </w:t>
            </w:r>
            <w:hyperlink r:id="rId144" w:anchor="P9943" w:history="1">
              <w:r w:rsidRPr="00B95ABF">
                <w:rPr>
                  <w:rFonts w:ascii="Arial" w:eastAsia="Times New Roman" w:hAnsi="Arial" w:cs="Arial"/>
                  <w:color w:val="0000FF"/>
                  <w:sz w:val="23"/>
                  <w:szCs w:val="23"/>
                  <w:lang w:eastAsia="ru-RU"/>
                </w:rPr>
                <w:t>12</w:t>
              </w:r>
            </w:hyperlink>
            <w:r w:rsidRPr="00B95ABF">
              <w:rPr>
                <w:rFonts w:ascii="Arial" w:eastAsia="Times New Roman" w:hAnsi="Arial" w:cs="Arial"/>
                <w:color w:val="242424"/>
                <w:sz w:val="20"/>
                <w:szCs w:val="20"/>
                <w:lang w:eastAsia="ru-RU"/>
              </w:rPr>
              <w:t> + </w:t>
            </w:r>
            <w:hyperlink r:id="rId145" w:anchor="P9947" w:history="1">
              <w:r w:rsidRPr="00B95ABF">
                <w:rPr>
                  <w:rFonts w:ascii="Arial" w:eastAsia="Times New Roman" w:hAnsi="Arial" w:cs="Arial"/>
                  <w:color w:val="0000FF"/>
                  <w:sz w:val="23"/>
                  <w:szCs w:val="23"/>
                  <w:lang w:eastAsia="ru-RU"/>
                </w:rPr>
                <w:t>13</w:t>
              </w:r>
            </w:hyperlink>
            <w:r w:rsidRPr="00B95ABF">
              <w:rPr>
                <w:rFonts w:ascii="Arial" w:eastAsia="Times New Roman" w:hAnsi="Arial" w:cs="Arial"/>
                <w:color w:val="242424"/>
                <w:sz w:val="20"/>
                <w:szCs w:val="20"/>
                <w:lang w:eastAsia="ru-RU"/>
              </w:rPr>
              <w:t> + </w:t>
            </w:r>
            <w:hyperlink r:id="rId146" w:anchor="P9951" w:history="1">
              <w:r w:rsidRPr="00B95ABF">
                <w:rPr>
                  <w:rFonts w:ascii="Arial" w:eastAsia="Times New Roman" w:hAnsi="Arial" w:cs="Arial"/>
                  <w:color w:val="0000FF"/>
                  <w:sz w:val="23"/>
                  <w:szCs w:val="23"/>
                  <w:lang w:eastAsia="ru-RU"/>
                </w:rPr>
                <w:t>14</w:t>
              </w:r>
            </w:hyperlink>
            <w:r w:rsidRPr="00B95ABF">
              <w:rPr>
                <w:rFonts w:ascii="Arial" w:eastAsia="Times New Roman" w:hAnsi="Arial" w:cs="Arial"/>
                <w:color w:val="242424"/>
                <w:sz w:val="20"/>
                <w:szCs w:val="20"/>
                <w:lang w:eastAsia="ru-RU"/>
              </w:rPr>
              <w:t>), в том числе</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0,081438</w:t>
            </w:r>
          </w:p>
        </w:tc>
        <w:tc>
          <w:tcPr>
            <w:tcW w:w="13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2,48</w:t>
            </w:r>
          </w:p>
        </w:tc>
      </w:tr>
      <w:tr w:rsidR="00B95ABF" w:rsidRPr="00B95ABF" w:rsidTr="00B95ABF">
        <w:tc>
          <w:tcPr>
            <w:tcW w:w="7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84" w:name="P9915"/>
            <w:bookmarkEnd w:id="84"/>
            <w:r w:rsidRPr="00B95ABF">
              <w:rPr>
                <w:rFonts w:ascii="Arial" w:eastAsia="Times New Roman" w:hAnsi="Arial" w:cs="Arial"/>
                <w:color w:val="242424"/>
                <w:sz w:val="20"/>
                <w:szCs w:val="20"/>
                <w:lang w:eastAsia="ru-RU"/>
              </w:rPr>
              <w:t>5.</w:t>
            </w:r>
          </w:p>
        </w:tc>
        <w:tc>
          <w:tcPr>
            <w:tcW w:w="561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объем посещений для проведения диспансерного наблюдения (за исключением 1-го посещения)</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0,028304</w:t>
            </w:r>
          </w:p>
        </w:tc>
        <w:tc>
          <w:tcPr>
            <w:tcW w:w="13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0,5422</w:t>
            </w:r>
          </w:p>
        </w:tc>
      </w:tr>
      <w:tr w:rsidR="00B95ABF" w:rsidRPr="00B95ABF" w:rsidTr="00B95ABF">
        <w:tc>
          <w:tcPr>
            <w:tcW w:w="749"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85" w:name="P9919"/>
            <w:bookmarkEnd w:id="85"/>
            <w:r w:rsidRPr="00B95ABF">
              <w:rPr>
                <w:rFonts w:ascii="Arial" w:eastAsia="Times New Roman" w:hAnsi="Arial" w:cs="Arial"/>
                <w:color w:val="242424"/>
                <w:sz w:val="20"/>
                <w:szCs w:val="20"/>
                <w:lang w:eastAsia="ru-RU"/>
              </w:rPr>
              <w:t>6.</w:t>
            </w:r>
          </w:p>
        </w:tc>
        <w:tc>
          <w:tcPr>
            <w:tcW w:w="561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объем посещений для проведения 2-го этапа диспансеризации</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w:t>
            </w:r>
          </w:p>
        </w:tc>
        <w:tc>
          <w:tcPr>
            <w:tcW w:w="13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0,0342</w:t>
            </w:r>
          </w:p>
        </w:tc>
      </w:tr>
      <w:tr w:rsidR="00B95ABF" w:rsidRPr="00B95ABF" w:rsidTr="00B95ABF">
        <w:tc>
          <w:tcPr>
            <w:tcW w:w="7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86" w:name="P9923"/>
            <w:bookmarkEnd w:id="86"/>
            <w:r w:rsidRPr="00B95ABF">
              <w:rPr>
                <w:rFonts w:ascii="Arial" w:eastAsia="Times New Roman" w:hAnsi="Arial" w:cs="Arial"/>
                <w:color w:val="242424"/>
                <w:sz w:val="20"/>
                <w:szCs w:val="20"/>
                <w:lang w:eastAsia="ru-RU"/>
              </w:rPr>
              <w:t>7.</w:t>
            </w:r>
          </w:p>
        </w:tc>
        <w:tc>
          <w:tcPr>
            <w:tcW w:w="561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 посещений для паллиативной медицинской помощи (сумма </w:t>
            </w:r>
            <w:hyperlink r:id="rId147" w:anchor="P9927" w:history="1">
              <w:r w:rsidRPr="00B95ABF">
                <w:rPr>
                  <w:rFonts w:ascii="Arial" w:eastAsia="Times New Roman" w:hAnsi="Arial" w:cs="Arial"/>
                  <w:color w:val="0000FF"/>
                  <w:sz w:val="23"/>
                  <w:szCs w:val="23"/>
                  <w:lang w:eastAsia="ru-RU"/>
                </w:rPr>
                <w:t>строк 8</w:t>
              </w:r>
            </w:hyperlink>
            <w:r w:rsidRPr="00B95ABF">
              <w:rPr>
                <w:rFonts w:ascii="Arial" w:eastAsia="Times New Roman" w:hAnsi="Arial" w:cs="Arial"/>
                <w:color w:val="242424"/>
                <w:sz w:val="20"/>
                <w:szCs w:val="20"/>
                <w:lang w:eastAsia="ru-RU"/>
              </w:rPr>
              <w:t> + </w:t>
            </w:r>
            <w:hyperlink r:id="rId148" w:anchor="P9931" w:history="1">
              <w:r w:rsidRPr="00B95ABF">
                <w:rPr>
                  <w:rFonts w:ascii="Arial" w:eastAsia="Times New Roman" w:hAnsi="Arial" w:cs="Arial"/>
                  <w:color w:val="0000FF"/>
                  <w:sz w:val="23"/>
                  <w:szCs w:val="23"/>
                  <w:lang w:eastAsia="ru-RU"/>
                </w:rPr>
                <w:t>9</w:t>
              </w:r>
            </w:hyperlink>
            <w:r w:rsidRPr="00B95ABF">
              <w:rPr>
                <w:rFonts w:ascii="Arial" w:eastAsia="Times New Roman" w:hAnsi="Arial" w:cs="Arial"/>
                <w:color w:val="242424"/>
                <w:sz w:val="20"/>
                <w:szCs w:val="20"/>
                <w:lang w:eastAsia="ru-RU"/>
              </w:rPr>
              <w:t>), в том числе</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0,026</w:t>
            </w:r>
          </w:p>
        </w:tc>
        <w:tc>
          <w:tcPr>
            <w:tcW w:w="13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w:t>
            </w:r>
          </w:p>
        </w:tc>
      </w:tr>
      <w:tr w:rsidR="00B95ABF" w:rsidRPr="00B95ABF" w:rsidTr="00B95ABF">
        <w:tc>
          <w:tcPr>
            <w:tcW w:w="749"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87" w:name="P9927"/>
            <w:bookmarkEnd w:id="87"/>
            <w:r w:rsidRPr="00B95ABF">
              <w:rPr>
                <w:rFonts w:ascii="Arial" w:eastAsia="Times New Roman" w:hAnsi="Arial" w:cs="Arial"/>
                <w:color w:val="242424"/>
                <w:sz w:val="20"/>
                <w:szCs w:val="20"/>
                <w:lang w:eastAsia="ru-RU"/>
              </w:rPr>
              <w:t>8.</w:t>
            </w:r>
          </w:p>
        </w:tc>
        <w:tc>
          <w:tcPr>
            <w:tcW w:w="561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0,0198</w:t>
            </w:r>
          </w:p>
        </w:tc>
        <w:tc>
          <w:tcPr>
            <w:tcW w:w="13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w:t>
            </w:r>
          </w:p>
        </w:tc>
      </w:tr>
      <w:tr w:rsidR="00B95ABF" w:rsidRPr="00B95ABF" w:rsidTr="00B95ABF">
        <w:tc>
          <w:tcPr>
            <w:tcW w:w="7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88" w:name="P9931"/>
            <w:bookmarkEnd w:id="88"/>
            <w:r w:rsidRPr="00B95ABF">
              <w:rPr>
                <w:rFonts w:ascii="Arial" w:eastAsia="Times New Roman" w:hAnsi="Arial" w:cs="Arial"/>
                <w:color w:val="242424"/>
                <w:sz w:val="20"/>
                <w:szCs w:val="20"/>
                <w:lang w:eastAsia="ru-RU"/>
              </w:rPr>
              <w:t>9.</w:t>
            </w:r>
          </w:p>
        </w:tc>
        <w:tc>
          <w:tcPr>
            <w:tcW w:w="561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норматив посещений на дому выездными патронажными бригадами</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0,0062</w:t>
            </w:r>
          </w:p>
        </w:tc>
        <w:tc>
          <w:tcPr>
            <w:tcW w:w="13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w:t>
            </w:r>
          </w:p>
        </w:tc>
      </w:tr>
      <w:tr w:rsidR="00B95ABF" w:rsidRPr="00B95ABF" w:rsidTr="00B95ABF">
        <w:tc>
          <w:tcPr>
            <w:tcW w:w="749"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89" w:name="P9935"/>
            <w:bookmarkEnd w:id="89"/>
            <w:r w:rsidRPr="00B95ABF">
              <w:rPr>
                <w:rFonts w:ascii="Arial" w:eastAsia="Times New Roman" w:hAnsi="Arial" w:cs="Arial"/>
                <w:color w:val="242424"/>
                <w:sz w:val="20"/>
                <w:szCs w:val="20"/>
                <w:lang w:eastAsia="ru-RU"/>
              </w:rPr>
              <w:t>10.</w:t>
            </w:r>
          </w:p>
        </w:tc>
        <w:tc>
          <w:tcPr>
            <w:tcW w:w="561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объем разовых посещений в связи с заболеванием</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0,011478</w:t>
            </w:r>
          </w:p>
        </w:tc>
        <w:tc>
          <w:tcPr>
            <w:tcW w:w="13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1,490943</w:t>
            </w:r>
          </w:p>
        </w:tc>
      </w:tr>
      <w:tr w:rsidR="00B95ABF" w:rsidRPr="00B95ABF" w:rsidTr="00B95ABF">
        <w:tc>
          <w:tcPr>
            <w:tcW w:w="7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90" w:name="P9939"/>
            <w:bookmarkEnd w:id="90"/>
            <w:r w:rsidRPr="00B95ABF">
              <w:rPr>
                <w:rFonts w:ascii="Arial" w:eastAsia="Times New Roman" w:hAnsi="Arial" w:cs="Arial"/>
                <w:color w:val="242424"/>
                <w:sz w:val="20"/>
                <w:szCs w:val="20"/>
                <w:lang w:eastAsia="ru-RU"/>
              </w:rPr>
              <w:t>11.</w:t>
            </w:r>
          </w:p>
        </w:tc>
        <w:tc>
          <w:tcPr>
            <w:tcW w:w="561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объем посещений центров здоровья</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w:t>
            </w:r>
          </w:p>
        </w:tc>
        <w:tc>
          <w:tcPr>
            <w:tcW w:w="13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0,035437</w:t>
            </w:r>
          </w:p>
        </w:tc>
      </w:tr>
      <w:tr w:rsidR="00B95ABF" w:rsidRPr="00B95ABF" w:rsidTr="00B95ABF">
        <w:tc>
          <w:tcPr>
            <w:tcW w:w="749"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91" w:name="P9943"/>
            <w:bookmarkEnd w:id="91"/>
            <w:r w:rsidRPr="00B95ABF">
              <w:rPr>
                <w:rFonts w:ascii="Arial" w:eastAsia="Times New Roman" w:hAnsi="Arial" w:cs="Arial"/>
                <w:color w:val="242424"/>
                <w:sz w:val="20"/>
                <w:szCs w:val="20"/>
                <w:lang w:eastAsia="ru-RU"/>
              </w:rPr>
              <w:t>12.</w:t>
            </w:r>
          </w:p>
        </w:tc>
        <w:tc>
          <w:tcPr>
            <w:tcW w:w="561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объем посещений медицинских работников, имеющих среднее медицинское образование, ведущих самостоятельный прием</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w:t>
            </w:r>
          </w:p>
        </w:tc>
        <w:tc>
          <w:tcPr>
            <w:tcW w:w="13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0,106054</w:t>
            </w:r>
          </w:p>
        </w:tc>
      </w:tr>
      <w:tr w:rsidR="00B95ABF" w:rsidRPr="00B95ABF" w:rsidTr="00B95ABF">
        <w:tc>
          <w:tcPr>
            <w:tcW w:w="7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92" w:name="P9947"/>
            <w:bookmarkEnd w:id="92"/>
            <w:r w:rsidRPr="00B95ABF">
              <w:rPr>
                <w:rFonts w:ascii="Arial" w:eastAsia="Times New Roman" w:hAnsi="Arial" w:cs="Arial"/>
                <w:color w:val="242424"/>
                <w:sz w:val="20"/>
                <w:szCs w:val="20"/>
                <w:lang w:eastAsia="ru-RU"/>
              </w:rPr>
              <w:t>13.</w:t>
            </w:r>
          </w:p>
        </w:tc>
        <w:tc>
          <w:tcPr>
            <w:tcW w:w="5613"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объем посещений центров амбулаторной онкологической помощи</w:t>
            </w:r>
          </w:p>
        </w:tc>
        <w:tc>
          <w:tcPr>
            <w:tcW w:w="1286"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w:t>
            </w:r>
          </w:p>
        </w:tc>
        <w:tc>
          <w:tcPr>
            <w:tcW w:w="1354" w:type="dxa"/>
            <w:tcBorders>
              <w:top w:val="nil"/>
              <w:left w:val="nil"/>
              <w:bottom w:val="single" w:sz="8" w:space="0" w:color="auto"/>
              <w:right w:val="single" w:sz="8" w:space="0" w:color="auto"/>
            </w:tcBorders>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0,002623</w:t>
            </w:r>
          </w:p>
        </w:tc>
      </w:tr>
      <w:tr w:rsidR="00B95ABF" w:rsidRPr="00B95ABF" w:rsidTr="00B95ABF">
        <w:tc>
          <w:tcPr>
            <w:tcW w:w="749" w:type="dxa"/>
            <w:tcBorders>
              <w:top w:val="nil"/>
              <w:left w:val="single" w:sz="8" w:space="0" w:color="auto"/>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bookmarkStart w:id="93" w:name="P9951"/>
            <w:bookmarkEnd w:id="93"/>
            <w:r w:rsidRPr="00B95ABF">
              <w:rPr>
                <w:rFonts w:ascii="Arial" w:eastAsia="Times New Roman" w:hAnsi="Arial" w:cs="Arial"/>
                <w:color w:val="242424"/>
                <w:sz w:val="20"/>
                <w:szCs w:val="20"/>
                <w:lang w:eastAsia="ru-RU"/>
              </w:rPr>
              <w:t>14.</w:t>
            </w:r>
          </w:p>
        </w:tc>
        <w:tc>
          <w:tcPr>
            <w:tcW w:w="5613"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объем посещений с другими целями (патронаж, выдача справок и иных медицинских документов и др.)</w:t>
            </w:r>
          </w:p>
        </w:tc>
        <w:tc>
          <w:tcPr>
            <w:tcW w:w="1286"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0,015656</w:t>
            </w:r>
          </w:p>
        </w:tc>
        <w:tc>
          <w:tcPr>
            <w:tcW w:w="1354" w:type="dxa"/>
            <w:tcBorders>
              <w:top w:val="nil"/>
              <w:left w:val="nil"/>
              <w:bottom w:val="single" w:sz="8" w:space="0" w:color="auto"/>
              <w:right w:val="single" w:sz="8" w:space="0" w:color="auto"/>
            </w:tcBorders>
            <w:shd w:val="clear" w:color="auto" w:fill="F2FAFE"/>
            <w:tcMar>
              <w:top w:w="102" w:type="dxa"/>
              <w:left w:w="62" w:type="dxa"/>
              <w:bottom w:w="102" w:type="dxa"/>
              <w:right w:w="62" w:type="dxa"/>
            </w:tcMar>
            <w:hideMark/>
          </w:tcPr>
          <w:p w:rsidR="00B95ABF" w:rsidRPr="00B95ABF" w:rsidRDefault="00B95ABF" w:rsidP="00B95ABF">
            <w:pPr>
              <w:spacing w:after="0" w:line="240" w:lineRule="auto"/>
              <w:jc w:val="center"/>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0,268543</w:t>
            </w:r>
          </w:p>
        </w:tc>
      </w:tr>
    </w:tbl>
    <w:p w:rsidR="00B95ABF" w:rsidRPr="00B95ABF" w:rsidRDefault="00B95ABF" w:rsidP="00B95ABF">
      <w:pPr>
        <w:spacing w:after="0" w:line="240" w:lineRule="auto"/>
        <w:jc w:val="both"/>
        <w:rPr>
          <w:rFonts w:ascii="Arial" w:eastAsia="Times New Roman" w:hAnsi="Arial" w:cs="Arial"/>
          <w:color w:val="242424"/>
          <w:sz w:val="20"/>
          <w:szCs w:val="20"/>
          <w:lang w:eastAsia="ru-RU"/>
        </w:rPr>
      </w:pPr>
      <w:r w:rsidRPr="00B95ABF">
        <w:rPr>
          <w:rFonts w:ascii="Arial" w:eastAsia="Times New Roman" w:hAnsi="Arial" w:cs="Arial"/>
          <w:color w:val="242424"/>
          <w:sz w:val="20"/>
          <w:szCs w:val="20"/>
          <w:lang w:eastAsia="ru-RU"/>
        </w:rPr>
        <w:t> </w:t>
      </w:r>
    </w:p>
    <w:p w:rsidR="0036313A" w:rsidRDefault="0036313A"/>
    <w:sectPr w:rsidR="00363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BF"/>
    <w:rsid w:val="0036313A"/>
    <w:rsid w:val="00B95ABF"/>
    <w:rsid w:val="00C6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F5E2A-CAF3-4174-81D5-59E3C1E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9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9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95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5ABF"/>
    <w:rPr>
      <w:color w:val="0000FF"/>
      <w:u w:val="single"/>
    </w:rPr>
  </w:style>
  <w:style w:type="character" w:styleId="a4">
    <w:name w:val="FollowedHyperlink"/>
    <w:basedOn w:val="a0"/>
    <w:uiPriority w:val="99"/>
    <w:semiHidden/>
    <w:unhideWhenUsed/>
    <w:rsid w:val="00B95A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foms22.ru/docs/postanovleniya-administracii-alt-kraya/postanovlenie-pravitelstva-kraya-ot-30-12-2020-577-ob-utverzhdenii-territorialnoy-programmy-gosudars/" TargetMode="External"/><Relationship Id="rId117" Type="http://schemas.openxmlformats.org/officeDocument/2006/relationships/hyperlink" Target="https://tfoms22.ru/docs/postanovleniya-administracii-alt-kraya/postanovlenie-pravitelstva-kraya-ot-30-12-2020-577-ob-utverzhdenii-territorialnoy-programmy-gosudars/" TargetMode="External"/><Relationship Id="rId21" Type="http://schemas.openxmlformats.org/officeDocument/2006/relationships/hyperlink" Target="https://tfoms22.ru/docs/postanovleniya-administracii-alt-kraya/postanovlenie-pravitelstva-kraya-ot-30-12-2020-577-ob-utverzhdenii-territorialnoy-programmy-gosudars/" TargetMode="External"/><Relationship Id="rId42" Type="http://schemas.openxmlformats.org/officeDocument/2006/relationships/hyperlink" Target="https://tfoms22.ru/docs/postanovleniya-administracii-alt-kraya/postanovlenie-pravitelstva-kraya-ot-30-12-2020-577-ob-utverzhdenii-territorialnoy-programmy-gosudars/" TargetMode="External"/><Relationship Id="rId47" Type="http://schemas.openxmlformats.org/officeDocument/2006/relationships/hyperlink" Target="consultantplus://offline/ref=5AEF9932AD6C6F1EED7246DC400988BF3E7CD1C257834ADCF6FE373BA687B3F1CEC094A51D71F9F410F30F18FF1E5217676AEFFDFD8FB326l5XEF" TargetMode="External"/><Relationship Id="rId63" Type="http://schemas.openxmlformats.org/officeDocument/2006/relationships/hyperlink" Target="https://tfoms22.ru/docs/postanovleniya-administracii-alt-kraya/postanovlenie-pravitelstva-kraya-ot-30-12-2020-577-ob-utverzhdenii-territorialnoy-programmy-gosudars/" TargetMode="External"/><Relationship Id="rId68" Type="http://schemas.openxmlformats.org/officeDocument/2006/relationships/hyperlink" Target="https://tfoms22.ru/docs/postanovleniya-administracii-alt-kraya/postanovlenie-pravitelstva-kraya-ot-30-12-2020-577-ob-utverzhdenii-territorialnoy-programmy-gosudars/" TargetMode="External"/><Relationship Id="rId84" Type="http://schemas.openxmlformats.org/officeDocument/2006/relationships/hyperlink" Target="https://tfoms22.ru/docs/postanovleniya-administracii-alt-kraya/postanovlenie-pravitelstva-kraya-ot-30-12-2020-577-ob-utverzhdenii-territorialnoy-programmy-gosudars/" TargetMode="External"/><Relationship Id="rId89" Type="http://schemas.openxmlformats.org/officeDocument/2006/relationships/hyperlink" Target="https://tfoms22.ru/docs/postanovleniya-administracii-alt-kraya/postanovlenie-pravitelstva-kraya-ot-30-12-2020-577-ob-utverzhdenii-territorialnoy-programmy-gosudars/" TargetMode="External"/><Relationship Id="rId112" Type="http://schemas.openxmlformats.org/officeDocument/2006/relationships/hyperlink" Target="https://tfoms22.ru/docs/postanovleniya-administracii-alt-kraya/postanovlenie-pravitelstva-kraya-ot-30-12-2020-577-ob-utverzhdenii-territorialnoy-programmy-gosudars/" TargetMode="External"/><Relationship Id="rId133" Type="http://schemas.openxmlformats.org/officeDocument/2006/relationships/hyperlink" Target="https://tfoms22.ru/docs/postanovleniya-administracii-alt-kraya/postanovlenie-pravitelstva-kraya-ot-30-12-2020-577-ob-utverzhdenii-territorialnoy-programmy-gosudars/" TargetMode="External"/><Relationship Id="rId138" Type="http://schemas.openxmlformats.org/officeDocument/2006/relationships/hyperlink" Target="https://tfoms22.ru/docs/postanovleniya-administracii-alt-kraya/postanovlenie-pravitelstva-kraya-ot-30-12-2020-577-ob-utverzhdenii-territorialnoy-programmy-gosudars/" TargetMode="External"/><Relationship Id="rId16" Type="http://schemas.openxmlformats.org/officeDocument/2006/relationships/hyperlink" Target="consultantplus://offline/ref=5AEF9932AD6C6F1EED7246DC400988BF3C7AD7C055824ADCF6FE373BA687B3F1CEC094A51D71F9F210F30F18FF1E5217676AEFFDFD8FB326l5XEF" TargetMode="External"/><Relationship Id="rId107" Type="http://schemas.openxmlformats.org/officeDocument/2006/relationships/hyperlink" Target="https://tfoms22.ru/docs/postanovleniya-administracii-alt-kraya/postanovlenie-pravitelstva-kraya-ot-30-12-2020-577-ob-utverzhdenii-territorialnoy-programmy-gosudars/" TargetMode="External"/><Relationship Id="rId11" Type="http://schemas.openxmlformats.org/officeDocument/2006/relationships/hyperlink" Target="https://tfoms22.ru/docs/postanovleniya-administracii-alt-kraya/postanovlenie-pravitelstva-kraya-ot-30-12-2020-577-ob-utverzhdenii-territorialnoy-programmy-gosudars/" TargetMode="External"/><Relationship Id="rId32" Type="http://schemas.openxmlformats.org/officeDocument/2006/relationships/hyperlink" Target="https://tfoms22.ru/docs/postanovleniya-administracii-alt-kraya/postanovlenie-pravitelstva-kraya-ot-30-12-2020-577-ob-utverzhdenii-territorialnoy-programmy-gosudars/" TargetMode="External"/><Relationship Id="rId37" Type="http://schemas.openxmlformats.org/officeDocument/2006/relationships/hyperlink" Target="consultantplus://offline/ref=5AEF9932AD6C6F1EED7246DC400988BF3C78D1C155844ADCF6FE373BA687B3F1CEC094A51D70F9F61EF30F18FF1E5217676AEFFDFD8FB326l5XEF" TargetMode="External"/><Relationship Id="rId53" Type="http://schemas.openxmlformats.org/officeDocument/2006/relationships/hyperlink" Target="consultantplus://offline/ref=5AEF9932AD6C6F1EED7246DC400988BF3C7AD6C150844ADCF6FE373BA687B3F1CEC094A61576F2A048BC0E44BA4341166E6AEDFCE1l8XCF" TargetMode="External"/><Relationship Id="rId58" Type="http://schemas.openxmlformats.org/officeDocument/2006/relationships/hyperlink" Target="https://tfoms22.ru/docs/postanovleniya-administracii-alt-kraya/postanovlenie-pravitelstva-kraya-ot-30-12-2020-577-ob-utverzhdenii-territorialnoy-programmy-gosudars/" TargetMode="External"/><Relationship Id="rId74" Type="http://schemas.openxmlformats.org/officeDocument/2006/relationships/hyperlink" Target="https://tfoms22.ru/docs/postanovleniya-administracii-alt-kraya/postanovlenie-pravitelstva-kraya-ot-30-12-2020-577-ob-utverzhdenii-territorialnoy-programmy-gosudars/" TargetMode="External"/><Relationship Id="rId79" Type="http://schemas.openxmlformats.org/officeDocument/2006/relationships/hyperlink" Target="https://tfoms22.ru/docs/postanovleniya-administracii-alt-kraya/postanovlenie-pravitelstva-kraya-ot-30-12-2020-577-ob-utverzhdenii-territorialnoy-programmy-gosudars/" TargetMode="External"/><Relationship Id="rId102" Type="http://schemas.openxmlformats.org/officeDocument/2006/relationships/hyperlink" Target="https://tfoms22.ru/docs/postanovleniya-administracii-alt-kraya/postanovlenie-pravitelstva-kraya-ot-30-12-2020-577-ob-utverzhdenii-territorialnoy-programmy-gosudars/" TargetMode="External"/><Relationship Id="rId123" Type="http://schemas.openxmlformats.org/officeDocument/2006/relationships/hyperlink" Target="https://tfoms22.ru/docs/postanovleniya-administracii-alt-kraya/postanovlenie-pravitelstva-kraya-ot-30-12-2020-577-ob-utverzhdenii-territorialnoy-programmy-gosudars/" TargetMode="External"/><Relationship Id="rId128" Type="http://schemas.openxmlformats.org/officeDocument/2006/relationships/hyperlink" Target="https://tfoms22.ru/docs/postanovleniya-administracii-alt-kraya/postanovlenie-pravitelstva-kraya-ot-30-12-2020-577-ob-utverzhdenii-territorialnoy-programmy-gosudars/" TargetMode="External"/><Relationship Id="rId144" Type="http://schemas.openxmlformats.org/officeDocument/2006/relationships/hyperlink" Target="https://tfoms22.ru/docs/postanovleniya-administracii-alt-kraya/postanovlenie-pravitelstva-kraya-ot-30-12-2020-577-ob-utverzhdenii-territorialnoy-programmy-gosudars/" TargetMode="External"/><Relationship Id="rId149" Type="http://schemas.openxmlformats.org/officeDocument/2006/relationships/fontTable" Target="fontTable.xml"/><Relationship Id="rId5" Type="http://schemas.openxmlformats.org/officeDocument/2006/relationships/hyperlink" Target="https://tfoms22.ru/docs/postanovleniya-administracii-alt-kraya/postanovlenie-pravitelstva-kraya-ot-30-12-2020-577-ob-utverzhdenii-territorialnoy-programmy-gosudars/" TargetMode="External"/><Relationship Id="rId90" Type="http://schemas.openxmlformats.org/officeDocument/2006/relationships/hyperlink" Target="https://tfoms22.ru/docs/postanovleniya-administracii-alt-kraya/postanovlenie-pravitelstva-kraya-ot-30-12-2020-577-ob-utverzhdenii-territorialnoy-programmy-gosudars/" TargetMode="External"/><Relationship Id="rId95" Type="http://schemas.openxmlformats.org/officeDocument/2006/relationships/hyperlink" Target="https://tfoms22.ru/docs/postanovleniya-administracii-alt-kraya/postanovlenie-pravitelstva-kraya-ot-30-12-2020-577-ob-utverzhdenii-territorialnoy-programmy-gosudars/" TargetMode="External"/><Relationship Id="rId22" Type="http://schemas.openxmlformats.org/officeDocument/2006/relationships/hyperlink" Target="https://tfoms22.ru/docs/postanovleniya-administracii-alt-kraya/postanovlenie-pravitelstva-kraya-ot-30-12-2020-577-ob-utverzhdenii-territorialnoy-programmy-gosudars/" TargetMode="External"/><Relationship Id="rId27" Type="http://schemas.openxmlformats.org/officeDocument/2006/relationships/hyperlink" Target="https://tfoms22.ru/docs/postanovleniya-administracii-alt-kraya/postanovlenie-pravitelstva-kraya-ot-30-12-2020-577-ob-utverzhdenii-territorialnoy-programmy-gosudars/" TargetMode="External"/><Relationship Id="rId43" Type="http://schemas.openxmlformats.org/officeDocument/2006/relationships/hyperlink" Target="consultantplus://offline/ref=5AEF9932AD6C6F1EED7258D15665D6B339748FCD5C804282A8A16C66F18EB9A6898FCDF55924F4F511E65B48A5495F14l6XEF" TargetMode="External"/><Relationship Id="rId48" Type="http://schemas.openxmlformats.org/officeDocument/2006/relationships/hyperlink" Target="consultantplus://offline/ref=5AEF9932AD6C6F1EED7246DC400988BF3E7CD2C357804ADCF6FE373BA687B3F1DCC0CCA91C79E7F418E65949B9l4XAF" TargetMode="External"/><Relationship Id="rId64" Type="http://schemas.openxmlformats.org/officeDocument/2006/relationships/hyperlink" Target="https://tfoms22.ru/docs/postanovleniya-administracii-alt-kraya/postanovlenie-pravitelstva-kraya-ot-30-12-2020-577-ob-utverzhdenii-territorialnoy-programmy-gosudars/" TargetMode="External"/><Relationship Id="rId69" Type="http://schemas.openxmlformats.org/officeDocument/2006/relationships/hyperlink" Target="https://tfoms22.ru/docs/postanovleniya-administracii-alt-kraya/postanovlenie-pravitelstva-kraya-ot-30-12-2020-577-ob-utverzhdenii-territorialnoy-programmy-gosudars/" TargetMode="External"/><Relationship Id="rId113" Type="http://schemas.openxmlformats.org/officeDocument/2006/relationships/hyperlink" Target="https://tfoms22.ru/docs/postanovleniya-administracii-alt-kraya/postanovlenie-pravitelstva-kraya-ot-30-12-2020-577-ob-utverzhdenii-territorialnoy-programmy-gosudars/" TargetMode="External"/><Relationship Id="rId118" Type="http://schemas.openxmlformats.org/officeDocument/2006/relationships/hyperlink" Target="https://tfoms22.ru/docs/postanovleniya-administracii-alt-kraya/postanovlenie-pravitelstva-kraya-ot-30-12-2020-577-ob-utverzhdenii-territorialnoy-programmy-gosudars/" TargetMode="External"/><Relationship Id="rId134" Type="http://schemas.openxmlformats.org/officeDocument/2006/relationships/hyperlink" Target="https://tfoms22.ru/docs/postanovleniya-administracii-alt-kraya/postanovlenie-pravitelstva-kraya-ot-30-12-2020-577-ob-utverzhdenii-territorialnoy-programmy-gosudars/" TargetMode="External"/><Relationship Id="rId139" Type="http://schemas.openxmlformats.org/officeDocument/2006/relationships/hyperlink" Target="https://tfoms22.ru/docs/postanovleniya-administracii-alt-kraya/postanovlenie-pravitelstva-kraya-ot-30-12-2020-577-ob-utverzhdenii-territorialnoy-programmy-gosudars/" TargetMode="External"/><Relationship Id="rId80" Type="http://schemas.openxmlformats.org/officeDocument/2006/relationships/hyperlink" Target="https://tfoms22.ru/docs/postanovleniya-administracii-alt-kraya/postanovlenie-pravitelstva-kraya-ot-30-12-2020-577-ob-utverzhdenii-territorialnoy-programmy-gosudars/" TargetMode="External"/><Relationship Id="rId85" Type="http://schemas.openxmlformats.org/officeDocument/2006/relationships/hyperlink" Target="https://tfoms22.ru/docs/postanovleniya-administracii-alt-kraya/postanovlenie-pravitelstva-kraya-ot-30-12-2020-577-ob-utverzhdenii-territorialnoy-programmy-gosudars/"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tfoms22.ru/docs/postanovleniya-administracii-alt-kraya/postanovlenie-pravitelstva-kraya-ot-30-12-2020-577-ob-utverzhdenii-territorialnoy-programmy-gosudars/" TargetMode="External"/><Relationship Id="rId17" Type="http://schemas.openxmlformats.org/officeDocument/2006/relationships/hyperlink" Target="https://tfoms22.ru/docs/postanovleniya-administracii-alt-kraya/postanovlenie-pravitelstva-kraya-ot-30-12-2020-577-ob-utverzhdenii-territorialnoy-programmy-gosudars/" TargetMode="External"/><Relationship Id="rId25" Type="http://schemas.openxmlformats.org/officeDocument/2006/relationships/hyperlink" Target="consultantplus://offline/ref=5AEF9932AD6C6F1EED7246DC400988BF3C7AD7C055824ADCF6FE373BA687B3F1CEC094A51D71FEF11BF30F18FF1E5217676AEFFDFD8FB326l5XEF" TargetMode="External"/><Relationship Id="rId33" Type="http://schemas.openxmlformats.org/officeDocument/2006/relationships/hyperlink" Target="https://tfoms22.ru/docs/postanovleniya-administracii-alt-kraya/postanovlenie-pravitelstva-kraya-ot-30-12-2020-577-ob-utverzhdenii-territorialnoy-programmy-gosudars/" TargetMode="External"/><Relationship Id="rId38" Type="http://schemas.openxmlformats.org/officeDocument/2006/relationships/hyperlink" Target="consultantplus://offline/ref=5AEF9932AD6C6F1EED7246DC400988BF3C7AD6C150844ADCF6FE373BA687B3F1CEC094A61576F2A048BC0E44BA4341166E6AEDFCE1l8XCF" TargetMode="External"/><Relationship Id="rId46" Type="http://schemas.openxmlformats.org/officeDocument/2006/relationships/hyperlink" Target="consultantplus://offline/ref=5AEF9932AD6C6F1EED7246DC400988BF3C7AD7C055824ADCF6FE373BA687B3F1CEC094A51D71FBF31AF30F18FF1E5217676AEFFDFD8FB326l5XEF" TargetMode="External"/><Relationship Id="rId59" Type="http://schemas.openxmlformats.org/officeDocument/2006/relationships/hyperlink" Target="https://tfoms22.ru/docs/postanovleniya-administracii-alt-kraya/postanovlenie-pravitelstva-kraya-ot-30-12-2020-577-ob-utverzhdenii-territorialnoy-programmy-gosudars/" TargetMode="External"/><Relationship Id="rId67" Type="http://schemas.openxmlformats.org/officeDocument/2006/relationships/hyperlink" Target="https://tfoms22.ru/docs/postanovleniya-administracii-alt-kraya/postanovlenie-pravitelstva-kraya-ot-30-12-2020-577-ob-utverzhdenii-territorialnoy-programmy-gosudars/" TargetMode="External"/><Relationship Id="rId103" Type="http://schemas.openxmlformats.org/officeDocument/2006/relationships/hyperlink" Target="https://tfoms22.ru/docs/postanovleniya-administracii-alt-kraya/postanovlenie-pravitelstva-kraya-ot-30-12-2020-577-ob-utverzhdenii-territorialnoy-programmy-gosudars/" TargetMode="External"/><Relationship Id="rId108" Type="http://schemas.openxmlformats.org/officeDocument/2006/relationships/hyperlink" Target="https://tfoms22.ru/docs/postanovleniya-administracii-alt-kraya/postanovlenie-pravitelstva-kraya-ot-30-12-2020-577-ob-utverzhdenii-territorialnoy-programmy-gosudars/" TargetMode="External"/><Relationship Id="rId116" Type="http://schemas.openxmlformats.org/officeDocument/2006/relationships/hyperlink" Target="https://tfoms22.ru/docs/postanovleniya-administracii-alt-kraya/postanovlenie-pravitelstva-kraya-ot-30-12-2020-577-ob-utverzhdenii-territorialnoy-programmy-gosudars/" TargetMode="External"/><Relationship Id="rId124" Type="http://schemas.openxmlformats.org/officeDocument/2006/relationships/hyperlink" Target="https://tfoms22.ru/docs/postanovleniya-administracii-alt-kraya/postanovlenie-pravitelstva-kraya-ot-30-12-2020-577-ob-utverzhdenii-territorialnoy-programmy-gosudars/" TargetMode="External"/><Relationship Id="rId129" Type="http://schemas.openxmlformats.org/officeDocument/2006/relationships/hyperlink" Target="https://tfoms22.ru/docs/postanovleniya-administracii-alt-kraya/postanovlenie-pravitelstva-kraya-ot-30-12-2020-577-ob-utverzhdenii-territorialnoy-programmy-gosudars/" TargetMode="External"/><Relationship Id="rId137" Type="http://schemas.openxmlformats.org/officeDocument/2006/relationships/hyperlink" Target="https://tfoms22.ru/docs/postanovleniya-administracii-alt-kraya/postanovlenie-pravitelstva-kraya-ot-30-12-2020-577-ob-utverzhdenii-territorialnoy-programmy-gosudars/" TargetMode="External"/><Relationship Id="rId20" Type="http://schemas.openxmlformats.org/officeDocument/2006/relationships/hyperlink" Target="https://tfoms22.ru/docs/postanovleniya-administracii-alt-kraya/postanovlenie-pravitelstva-kraya-ot-30-12-2020-577-ob-utverzhdenii-territorialnoy-programmy-gosudars/" TargetMode="External"/><Relationship Id="rId41" Type="http://schemas.openxmlformats.org/officeDocument/2006/relationships/hyperlink" Target="https://tfoms22.ru/docs/postanovleniya-administracii-alt-kraya/postanovlenie-pravitelstva-kraya-ot-30-12-2020-577-ob-utverzhdenii-territorialnoy-programmy-gosudars/" TargetMode="External"/><Relationship Id="rId54" Type="http://schemas.openxmlformats.org/officeDocument/2006/relationships/hyperlink" Target="https://tfoms22.ru/docs/postanovleniya-administracii-alt-kraya/postanovlenie-pravitelstva-kraya-ot-30-12-2020-577-ob-utverzhdenii-territorialnoy-programmy-gosudars/" TargetMode="External"/><Relationship Id="rId62" Type="http://schemas.openxmlformats.org/officeDocument/2006/relationships/hyperlink" Target="https://tfoms22.ru/docs/postanovleniya-administracii-alt-kraya/postanovlenie-pravitelstva-kraya-ot-30-12-2020-577-ob-utverzhdenii-territorialnoy-programmy-gosudars/" TargetMode="External"/><Relationship Id="rId70" Type="http://schemas.openxmlformats.org/officeDocument/2006/relationships/hyperlink" Target="https://tfoms22.ru/docs/postanovleniya-administracii-alt-kraya/postanovlenie-pravitelstva-kraya-ot-30-12-2020-577-ob-utverzhdenii-territorialnoy-programmy-gosudars/" TargetMode="External"/><Relationship Id="rId75" Type="http://schemas.openxmlformats.org/officeDocument/2006/relationships/hyperlink" Target="https://tfoms22.ru/docs/postanovleniya-administracii-alt-kraya/postanovlenie-pravitelstva-kraya-ot-30-12-2020-577-ob-utverzhdenii-territorialnoy-programmy-gosudars/" TargetMode="External"/><Relationship Id="rId83" Type="http://schemas.openxmlformats.org/officeDocument/2006/relationships/hyperlink" Target="https://tfoms22.ru/docs/postanovleniya-administracii-alt-kraya/postanovlenie-pravitelstva-kraya-ot-30-12-2020-577-ob-utverzhdenii-territorialnoy-programmy-gosudars/" TargetMode="External"/><Relationship Id="rId88" Type="http://schemas.openxmlformats.org/officeDocument/2006/relationships/hyperlink" Target="https://tfoms22.ru/docs/postanovleniya-administracii-alt-kraya/postanovlenie-pravitelstva-kraya-ot-30-12-2020-577-ob-utverzhdenii-territorialnoy-programmy-gosudars/" TargetMode="External"/><Relationship Id="rId91" Type="http://schemas.openxmlformats.org/officeDocument/2006/relationships/hyperlink" Target="https://tfoms22.ru/docs/postanovleniya-administracii-alt-kraya/postanovlenie-pravitelstva-kraya-ot-30-12-2020-577-ob-utverzhdenii-territorialnoy-programmy-gosudars/" TargetMode="External"/><Relationship Id="rId96" Type="http://schemas.openxmlformats.org/officeDocument/2006/relationships/hyperlink" Target="https://tfoms22.ru/docs/postanovleniya-administracii-alt-kraya/postanovlenie-pravitelstva-kraya-ot-30-12-2020-577-ob-utverzhdenii-territorialnoy-programmy-gosudars/" TargetMode="External"/><Relationship Id="rId111" Type="http://schemas.openxmlformats.org/officeDocument/2006/relationships/hyperlink" Target="https://tfoms22.ru/docs/postanovleniya-administracii-alt-kraya/postanovlenie-pravitelstva-kraya-ot-30-12-2020-577-ob-utverzhdenii-territorialnoy-programmy-gosudars/" TargetMode="External"/><Relationship Id="rId132" Type="http://schemas.openxmlformats.org/officeDocument/2006/relationships/hyperlink" Target="https://tfoms22.ru/docs/postanovleniya-administracii-alt-kraya/postanovlenie-pravitelstva-kraya-ot-30-12-2020-577-ob-utverzhdenii-territorialnoy-programmy-gosudars/" TargetMode="External"/><Relationship Id="rId140" Type="http://schemas.openxmlformats.org/officeDocument/2006/relationships/hyperlink" Target="https://tfoms22.ru/docs/postanovleniya-administracii-alt-kraya/postanovlenie-pravitelstva-kraya-ot-30-12-2020-577-ob-utverzhdenii-territorialnoy-programmy-gosudars/" TargetMode="External"/><Relationship Id="rId145" Type="http://schemas.openxmlformats.org/officeDocument/2006/relationships/hyperlink" Target="https://tfoms22.ru/docs/postanovleniya-administracii-alt-kraya/postanovlenie-pravitelstva-kraya-ot-30-12-2020-577-ob-utverzhdenii-territorialnoy-programmy-gosudars/" TargetMode="External"/><Relationship Id="rId1" Type="http://schemas.openxmlformats.org/officeDocument/2006/relationships/styles" Target="styles.xml"/><Relationship Id="rId6" Type="http://schemas.openxmlformats.org/officeDocument/2006/relationships/hyperlink" Target="https://tfoms22.ru/docs/postanovleniya-administracii-alt-kraya/postanovlenie-pravitelstva-kraya-ot-30-12-2020-577-ob-utverzhdenii-territorialnoy-programmy-gosudars/" TargetMode="External"/><Relationship Id="rId15" Type="http://schemas.openxmlformats.org/officeDocument/2006/relationships/hyperlink" Target="https://tfoms22.ru/docs/postanovleniya-administracii-alt-kraya/postanovlenie-pravitelstva-kraya-ot-30-12-2020-577-ob-utverzhdenii-territorialnoy-programmy-gosudars/" TargetMode="External"/><Relationship Id="rId23" Type="http://schemas.openxmlformats.org/officeDocument/2006/relationships/hyperlink" Target="consultantplus://offline/ref=5AEF9932AD6C6F1EED7246DC400988BF3C7AD7C457844ADCF6FE373BA687B3F1DCC0CCA91C79E7F418E65949B9l4XAF" TargetMode="External"/><Relationship Id="rId28" Type="http://schemas.openxmlformats.org/officeDocument/2006/relationships/hyperlink" Target="https://tfoms22.ru/docs/postanovleniya-administracii-alt-kraya/postanovlenie-pravitelstva-kraya-ot-30-12-2020-577-ob-utverzhdenii-territorialnoy-programmy-gosudars/" TargetMode="External"/><Relationship Id="rId36" Type="http://schemas.openxmlformats.org/officeDocument/2006/relationships/hyperlink" Target="https://tfoms22.ru/docs/postanovleniya-administracii-alt-kraya/postanovlenie-pravitelstva-kraya-ot-30-12-2020-577-ob-utverzhdenii-territorialnoy-programmy-gosudars/" TargetMode="External"/><Relationship Id="rId49" Type="http://schemas.openxmlformats.org/officeDocument/2006/relationships/hyperlink" Target="consultantplus://offline/ref=5AEF9932AD6C6F1EED7246DC400988BF3C7AD7C055824ADCF6FE373BA687B3F1CEC094A51D71FBFD11F30F18FF1E5217676AEFFDFD8FB326l5XEF" TargetMode="External"/><Relationship Id="rId57" Type="http://schemas.openxmlformats.org/officeDocument/2006/relationships/hyperlink" Target="consultantplus://offline/ref=5AEF9932AD6C6F1EED7246DC400988BF3E7CD0C050844ADCF6FE373BA687B3F1DCC0CCA91C79E7F418E65949B9l4XAF" TargetMode="External"/><Relationship Id="rId106" Type="http://schemas.openxmlformats.org/officeDocument/2006/relationships/hyperlink" Target="https://tfoms22.ru/docs/postanovleniya-administracii-alt-kraya/postanovlenie-pravitelstva-kraya-ot-30-12-2020-577-ob-utverzhdenii-territorialnoy-programmy-gosudars/" TargetMode="External"/><Relationship Id="rId114" Type="http://schemas.openxmlformats.org/officeDocument/2006/relationships/hyperlink" Target="https://tfoms22.ru/docs/postanovleniya-administracii-alt-kraya/postanovlenie-pravitelstva-kraya-ot-30-12-2020-577-ob-utverzhdenii-territorialnoy-programmy-gosudars/" TargetMode="External"/><Relationship Id="rId119" Type="http://schemas.openxmlformats.org/officeDocument/2006/relationships/hyperlink" Target="https://tfoms22.ru/docs/postanovleniya-administracii-alt-kraya/postanovlenie-pravitelstva-kraya-ot-30-12-2020-577-ob-utverzhdenii-territorialnoy-programmy-gosudars/" TargetMode="External"/><Relationship Id="rId127" Type="http://schemas.openxmlformats.org/officeDocument/2006/relationships/hyperlink" Target="https://tfoms22.ru/docs/postanovleniya-administracii-alt-kraya/postanovlenie-pravitelstva-kraya-ot-30-12-2020-577-ob-utverzhdenii-territorialnoy-programmy-gosudars/" TargetMode="External"/><Relationship Id="rId10" Type="http://schemas.openxmlformats.org/officeDocument/2006/relationships/hyperlink" Target="https://tfoms22.ru/docs/postanovleniya-administracii-alt-kraya/postanovlenie-pravitelstva-kraya-ot-30-12-2020-577-ob-utverzhdenii-territorialnoy-programmy-gosudars/" TargetMode="External"/><Relationship Id="rId31" Type="http://schemas.openxmlformats.org/officeDocument/2006/relationships/hyperlink" Target="consultantplus://offline/ref=5AEF9932AD6C6F1EED7246DC400988BF3C7AD7C457844ADCF6FE373BA687B3F1CEC094A51479F2A048BC0E44BA4341166E6AEDFCE1l8XCF" TargetMode="External"/><Relationship Id="rId44" Type="http://schemas.openxmlformats.org/officeDocument/2006/relationships/hyperlink" Target="https://tfoms22.ru/docs/postanovleniya-administracii-alt-kraya/postanovlenie-pravitelstva-kraya-ot-30-12-2020-577-ob-utverzhdenii-territorialnoy-programmy-gosudars/" TargetMode="External"/><Relationship Id="rId52" Type="http://schemas.openxmlformats.org/officeDocument/2006/relationships/hyperlink" Target="consultantplus://offline/ref=5AEF9932AD6C6F1EED7246DC400988BF3C7AD4C857854ADCF6FE373BA687B3F1DCC0CCA91C79E7F418E65949B9l4XAF" TargetMode="External"/><Relationship Id="rId60" Type="http://schemas.openxmlformats.org/officeDocument/2006/relationships/hyperlink" Target="https://tfoms22.ru/docs/postanovleniya-administracii-alt-kraya/postanovlenie-pravitelstva-kraya-ot-30-12-2020-577-ob-utverzhdenii-territorialnoy-programmy-gosudars/" TargetMode="External"/><Relationship Id="rId65" Type="http://schemas.openxmlformats.org/officeDocument/2006/relationships/hyperlink" Target="https://tfoms22.ru/docs/postanovleniya-administracii-alt-kraya/postanovlenie-pravitelstva-kraya-ot-30-12-2020-577-ob-utverzhdenii-territorialnoy-programmy-gosudars/" TargetMode="External"/><Relationship Id="rId73" Type="http://schemas.openxmlformats.org/officeDocument/2006/relationships/hyperlink" Target="https://tfoms22.ru/docs/postanovleniya-administracii-alt-kraya/postanovlenie-pravitelstva-kraya-ot-30-12-2020-577-ob-utverzhdenii-territorialnoy-programmy-gosudars/" TargetMode="External"/><Relationship Id="rId78" Type="http://schemas.openxmlformats.org/officeDocument/2006/relationships/hyperlink" Target="https://tfoms22.ru/docs/postanovleniya-administracii-alt-kraya/postanovlenie-pravitelstva-kraya-ot-30-12-2020-577-ob-utverzhdenii-territorialnoy-programmy-gosudars/" TargetMode="External"/><Relationship Id="rId81" Type="http://schemas.openxmlformats.org/officeDocument/2006/relationships/hyperlink" Target="https://tfoms22.ru/docs/postanovleniya-administracii-alt-kraya/postanovlenie-pravitelstva-kraya-ot-30-12-2020-577-ob-utverzhdenii-territorialnoy-programmy-gosudars/" TargetMode="External"/><Relationship Id="rId86" Type="http://schemas.openxmlformats.org/officeDocument/2006/relationships/hyperlink" Target="https://tfoms22.ru/docs/postanovleniya-administracii-alt-kraya/postanovlenie-pravitelstva-kraya-ot-30-12-2020-577-ob-utverzhdenii-territorialnoy-programmy-gosudars/" TargetMode="External"/><Relationship Id="rId94" Type="http://schemas.openxmlformats.org/officeDocument/2006/relationships/hyperlink" Target="https://tfoms22.ru/docs/postanovleniya-administracii-alt-kraya/postanovlenie-pravitelstva-kraya-ot-30-12-2020-577-ob-utverzhdenii-territorialnoy-programmy-gosudars/" TargetMode="External"/><Relationship Id="rId99" Type="http://schemas.openxmlformats.org/officeDocument/2006/relationships/hyperlink" Target="https://tfoms22.ru/docs/postanovleniya-administracii-alt-kraya/postanovlenie-pravitelstva-kraya-ot-30-12-2020-577-ob-utverzhdenii-territorialnoy-programmy-gosudars/" TargetMode="External"/><Relationship Id="rId101" Type="http://schemas.openxmlformats.org/officeDocument/2006/relationships/hyperlink" Target="https://tfoms22.ru/docs/postanovleniya-administracii-alt-kraya/postanovlenie-pravitelstva-kraya-ot-30-12-2020-577-ob-utverzhdenii-territorialnoy-programmy-gosudars/" TargetMode="External"/><Relationship Id="rId122" Type="http://schemas.openxmlformats.org/officeDocument/2006/relationships/hyperlink" Target="https://tfoms22.ru/docs/postanovleniya-administracii-alt-kraya/postanovlenie-pravitelstva-kraya-ot-30-12-2020-577-ob-utverzhdenii-territorialnoy-programmy-gosudars/" TargetMode="External"/><Relationship Id="rId130" Type="http://schemas.openxmlformats.org/officeDocument/2006/relationships/hyperlink" Target="https://tfoms22.ru/docs/postanovleniya-administracii-alt-kraya/postanovlenie-pravitelstva-kraya-ot-30-12-2020-577-ob-utverzhdenii-territorialnoy-programmy-gosudars/" TargetMode="External"/><Relationship Id="rId135" Type="http://schemas.openxmlformats.org/officeDocument/2006/relationships/hyperlink" Target="https://tfoms22.ru/docs/postanovleniya-administracii-alt-kraya/postanovlenie-pravitelstva-kraya-ot-30-12-2020-577-ob-utverzhdenii-territorialnoy-programmy-gosudars/" TargetMode="External"/><Relationship Id="rId143" Type="http://schemas.openxmlformats.org/officeDocument/2006/relationships/hyperlink" Target="https://tfoms22.ru/docs/postanovleniya-administracii-alt-kraya/postanovlenie-pravitelstva-kraya-ot-30-12-2020-577-ob-utverzhdenii-territorialnoy-programmy-gosudars/" TargetMode="External"/><Relationship Id="rId148" Type="http://schemas.openxmlformats.org/officeDocument/2006/relationships/hyperlink" Target="https://tfoms22.ru/docs/postanovleniya-administracii-alt-kraya/postanovlenie-pravitelstva-kraya-ot-30-12-2020-577-ob-utverzhdenii-territorialnoy-programmy-gosudars/" TargetMode="External"/><Relationship Id="rId4" Type="http://schemas.openxmlformats.org/officeDocument/2006/relationships/hyperlink" Target="consultantplus://offline/ref=5AEF9932AD6C6F1EED7246DC400988BF3C7AD7C055824ADCF6FE373BA687B3F1DCC0CCA91C79E7F418E65949B9l4XAF" TargetMode="External"/><Relationship Id="rId9" Type="http://schemas.openxmlformats.org/officeDocument/2006/relationships/hyperlink" Target="https://tfoms22.ru/docs/postanovleniya-administracii-alt-kraya/postanovlenie-pravitelstva-kraya-ot-30-12-2020-577-ob-utverzhdenii-territorialnoy-programmy-gosudars/" TargetMode="External"/><Relationship Id="rId13" Type="http://schemas.openxmlformats.org/officeDocument/2006/relationships/hyperlink" Target="consultantplus://offline/ref=5AEF9932AD6C6F1EED7246DC400988BF3C7AD7C055824ADCF6FE373BA687B3F1DCC0CCA91C79E7F418E65949B9l4XAF" TargetMode="External"/><Relationship Id="rId18" Type="http://schemas.openxmlformats.org/officeDocument/2006/relationships/hyperlink" Target="https://tfoms22.ru/docs/postanovleniya-administracii-alt-kraya/postanovlenie-pravitelstva-kraya-ot-30-12-2020-577-ob-utverzhdenii-territorialnoy-programmy-gosudars/" TargetMode="External"/><Relationship Id="rId39" Type="http://schemas.openxmlformats.org/officeDocument/2006/relationships/hyperlink" Target="consultantplus://offline/ref=5AEF9932AD6C6F1EED7246DC400988BF3C78D0C355814ADCF6FE373BA687B3F1CEC094AC1D75F2A048BC0E44BA4341166E6AEDFCE1l8XCF" TargetMode="External"/><Relationship Id="rId109" Type="http://schemas.openxmlformats.org/officeDocument/2006/relationships/hyperlink" Target="https://tfoms22.ru/docs/postanovleniya-administracii-alt-kraya/postanovlenie-pravitelstva-kraya-ot-30-12-2020-577-ob-utverzhdenii-territorialnoy-programmy-gosudars/" TargetMode="External"/><Relationship Id="rId34" Type="http://schemas.openxmlformats.org/officeDocument/2006/relationships/hyperlink" Target="https://tfoms22.ru/docs/postanovleniya-administracii-alt-kraya/postanovlenie-pravitelstva-kraya-ot-30-12-2020-577-ob-utverzhdenii-territorialnoy-programmy-gosudars/" TargetMode="External"/><Relationship Id="rId50" Type="http://schemas.openxmlformats.org/officeDocument/2006/relationships/hyperlink" Target="consultantplus://offline/ref=5AEF9932AD6C6F1EED7246DC400988BF3C7AD7C055824ADCF6FE373BA687B3F1CEC094A51D71FAF41CF30F18FF1E5217676AEFFDFD8FB326l5XEF" TargetMode="External"/><Relationship Id="rId55" Type="http://schemas.openxmlformats.org/officeDocument/2006/relationships/hyperlink" Target="consultantplus://offline/ref=5AEF9932AD6C6F1EED7246DC400988BF3C7AD6C150844ADCF6FE373BA687B3F1DCC0CCA91C79E7F418E65949B9l4XAF" TargetMode="External"/><Relationship Id="rId76" Type="http://schemas.openxmlformats.org/officeDocument/2006/relationships/hyperlink" Target="https://tfoms22.ru/docs/postanovleniya-administracii-alt-kraya/postanovlenie-pravitelstva-kraya-ot-30-12-2020-577-ob-utverzhdenii-territorialnoy-programmy-gosudars/" TargetMode="External"/><Relationship Id="rId97" Type="http://schemas.openxmlformats.org/officeDocument/2006/relationships/hyperlink" Target="https://tfoms22.ru/docs/postanovleniya-administracii-alt-kraya/postanovlenie-pravitelstva-kraya-ot-30-12-2020-577-ob-utverzhdenii-territorialnoy-programmy-gosudars/" TargetMode="External"/><Relationship Id="rId104" Type="http://schemas.openxmlformats.org/officeDocument/2006/relationships/hyperlink" Target="https://tfoms22.ru/docs/postanovleniya-administracii-alt-kraya/postanovlenie-pravitelstva-kraya-ot-30-12-2020-577-ob-utverzhdenii-territorialnoy-programmy-gosudars/" TargetMode="External"/><Relationship Id="rId120" Type="http://schemas.openxmlformats.org/officeDocument/2006/relationships/hyperlink" Target="https://tfoms22.ru/docs/postanovleniya-administracii-alt-kraya/postanovlenie-pravitelstva-kraya-ot-30-12-2020-577-ob-utverzhdenii-territorialnoy-programmy-gosudars/" TargetMode="External"/><Relationship Id="rId125" Type="http://schemas.openxmlformats.org/officeDocument/2006/relationships/hyperlink" Target="https://tfoms22.ru/docs/postanovleniya-administracii-alt-kraya/postanovlenie-pravitelstva-kraya-ot-30-12-2020-577-ob-utverzhdenii-territorialnoy-programmy-gosudars/" TargetMode="External"/><Relationship Id="rId141" Type="http://schemas.openxmlformats.org/officeDocument/2006/relationships/hyperlink" Target="https://tfoms22.ru/docs/postanovleniya-administracii-alt-kraya/postanovlenie-pravitelstva-kraya-ot-30-12-2020-577-ob-utverzhdenii-territorialnoy-programmy-gosudars/" TargetMode="External"/><Relationship Id="rId146" Type="http://schemas.openxmlformats.org/officeDocument/2006/relationships/hyperlink" Target="https://tfoms22.ru/docs/postanovleniya-administracii-alt-kraya/postanovlenie-pravitelstva-kraya-ot-30-12-2020-577-ob-utverzhdenii-territorialnoy-programmy-gosudars/" TargetMode="External"/><Relationship Id="rId7" Type="http://schemas.openxmlformats.org/officeDocument/2006/relationships/hyperlink" Target="https://tfoms22.ru/docs/postanovleniya-administracii-alt-kraya/postanovlenie-pravitelstva-kraya-ot-30-12-2020-577-ob-utverzhdenii-territorialnoy-programmy-gosudars/" TargetMode="External"/><Relationship Id="rId71" Type="http://schemas.openxmlformats.org/officeDocument/2006/relationships/hyperlink" Target="https://tfoms22.ru/docs/postanovleniya-administracii-alt-kraya/postanovlenie-pravitelstva-kraya-ot-30-12-2020-577-ob-utverzhdenii-territorialnoy-programmy-gosudars/" TargetMode="External"/><Relationship Id="rId92" Type="http://schemas.openxmlformats.org/officeDocument/2006/relationships/hyperlink" Target="https://tfoms22.ru/docs/postanovleniya-administracii-alt-kraya/postanovlenie-pravitelstva-kraya-ot-30-12-2020-577-ob-utverzhdenii-territorialnoy-programmy-gosudars/" TargetMode="External"/><Relationship Id="rId2" Type="http://schemas.openxmlformats.org/officeDocument/2006/relationships/settings" Target="settings.xml"/><Relationship Id="rId29" Type="http://schemas.openxmlformats.org/officeDocument/2006/relationships/hyperlink" Target="https://tfoms22.ru/docs/postanovleniya-administracii-alt-kraya/postanovlenie-pravitelstva-kraya-ot-30-12-2020-577-ob-utverzhdenii-territorialnoy-programmy-gosudars/" TargetMode="External"/><Relationship Id="rId24" Type="http://schemas.openxmlformats.org/officeDocument/2006/relationships/hyperlink" Target="consultantplus://offline/ref=5AEF9932AD6C6F1EED7246DC400988BF3C7AD7C457844ADCF6FE373BA687B3F1CEC094A51D71FAF718F30F18FF1E5217676AEFFDFD8FB326l5XEF" TargetMode="External"/><Relationship Id="rId40" Type="http://schemas.openxmlformats.org/officeDocument/2006/relationships/hyperlink" Target="https://tfoms22.ru/docs/postanovleniya-administracii-alt-kraya/postanovlenie-pravitelstva-kraya-ot-30-12-2020-577-ob-utverzhdenii-territorialnoy-programmy-gosudars/" TargetMode="External"/><Relationship Id="rId45" Type="http://schemas.openxmlformats.org/officeDocument/2006/relationships/hyperlink" Target="consultantplus://offline/ref=5AEF9932AD6C6F1EED7246DC400988BF3C79D5C951814ADCF6FE373BA687B3F1DCC0CCA91C79E7F418E65949B9l4XAF" TargetMode="External"/><Relationship Id="rId66" Type="http://schemas.openxmlformats.org/officeDocument/2006/relationships/hyperlink" Target="https://tfoms22.ru/docs/postanovleniya-administracii-alt-kraya/postanovlenie-pravitelstva-kraya-ot-30-12-2020-577-ob-utverzhdenii-territorialnoy-programmy-gosudars/" TargetMode="External"/><Relationship Id="rId87" Type="http://schemas.openxmlformats.org/officeDocument/2006/relationships/hyperlink" Target="https://tfoms22.ru/docs/postanovleniya-administracii-alt-kraya/postanovlenie-pravitelstva-kraya-ot-30-12-2020-577-ob-utverzhdenii-territorialnoy-programmy-gosudars/" TargetMode="External"/><Relationship Id="rId110" Type="http://schemas.openxmlformats.org/officeDocument/2006/relationships/hyperlink" Target="https://tfoms22.ru/docs/postanovleniya-administracii-alt-kraya/postanovlenie-pravitelstva-kraya-ot-30-12-2020-577-ob-utverzhdenii-territorialnoy-programmy-gosudars/" TargetMode="External"/><Relationship Id="rId115" Type="http://schemas.openxmlformats.org/officeDocument/2006/relationships/hyperlink" Target="https://tfoms22.ru/docs/postanovleniya-administracii-alt-kraya/postanovlenie-pravitelstva-kraya-ot-30-12-2020-577-ob-utverzhdenii-territorialnoy-programmy-gosudars/" TargetMode="External"/><Relationship Id="rId131" Type="http://schemas.openxmlformats.org/officeDocument/2006/relationships/hyperlink" Target="https://tfoms22.ru/docs/postanovleniya-administracii-alt-kraya/postanovlenie-pravitelstva-kraya-ot-30-12-2020-577-ob-utverzhdenii-territorialnoy-programmy-gosudars/" TargetMode="External"/><Relationship Id="rId136" Type="http://schemas.openxmlformats.org/officeDocument/2006/relationships/hyperlink" Target="https://tfoms22.ru/docs/postanovleniya-administracii-alt-kraya/postanovlenie-pravitelstva-kraya-ot-30-12-2020-577-ob-utverzhdenii-territorialnoy-programmy-gosudars/" TargetMode="External"/><Relationship Id="rId61" Type="http://schemas.openxmlformats.org/officeDocument/2006/relationships/hyperlink" Target="https://tfoms22.ru/docs/postanovleniya-administracii-alt-kraya/postanovlenie-pravitelstva-kraya-ot-30-12-2020-577-ob-utverzhdenii-territorialnoy-programmy-gosudars/" TargetMode="External"/><Relationship Id="rId82" Type="http://schemas.openxmlformats.org/officeDocument/2006/relationships/hyperlink" Target="https://tfoms22.ru/docs/postanovleniya-administracii-alt-kraya/postanovlenie-pravitelstva-kraya-ot-30-12-2020-577-ob-utverzhdenii-territorialnoy-programmy-gosudars/" TargetMode="External"/><Relationship Id="rId19" Type="http://schemas.openxmlformats.org/officeDocument/2006/relationships/hyperlink" Target="https://tfoms22.ru/docs/postanovleniya-administracii-alt-kraya/postanovlenie-pravitelstva-kraya-ot-30-12-2020-577-ob-utverzhdenii-territorialnoy-programmy-gosudars/" TargetMode="External"/><Relationship Id="rId14" Type="http://schemas.openxmlformats.org/officeDocument/2006/relationships/hyperlink" Target="consultantplus://offline/ref=5AEF9932AD6C6F1EED7246DC400988BF3C7AD7C457844ADCF6FE373BA687B3F1DCC0CCA91C79E7F418E65949B9l4XAF" TargetMode="External"/><Relationship Id="rId30" Type="http://schemas.openxmlformats.org/officeDocument/2006/relationships/hyperlink" Target="https://tfoms22.ru/docs/postanovleniya-administracii-alt-kraya/postanovlenie-pravitelstva-kraya-ot-30-12-2020-577-ob-utverzhdenii-territorialnoy-programmy-gosudars/" TargetMode="External"/><Relationship Id="rId35" Type="http://schemas.openxmlformats.org/officeDocument/2006/relationships/hyperlink" Target="https://tfoms22.ru/docs/postanovleniya-administracii-alt-kraya/postanovlenie-pravitelstva-kraya-ot-30-12-2020-577-ob-utverzhdenii-territorialnoy-programmy-gosudars/" TargetMode="External"/><Relationship Id="rId56" Type="http://schemas.openxmlformats.org/officeDocument/2006/relationships/hyperlink" Target="consultantplus://offline/ref=5AEF9932AD6C6F1EED7258D15665D6B339748FCD508B418BAFA16C66F18EB9A6898FCDE7597CF8F419F8594FB01F0E523A79EEF4FD8DB23A5D1DFFl4XDF" TargetMode="External"/><Relationship Id="rId77" Type="http://schemas.openxmlformats.org/officeDocument/2006/relationships/hyperlink" Target="https://tfoms22.ru/docs/postanovleniya-administracii-alt-kraya/postanovlenie-pravitelstva-kraya-ot-30-12-2020-577-ob-utverzhdenii-territorialnoy-programmy-gosudars/" TargetMode="External"/><Relationship Id="rId100" Type="http://schemas.openxmlformats.org/officeDocument/2006/relationships/hyperlink" Target="https://tfoms22.ru/docs/postanovleniya-administracii-alt-kraya/postanovlenie-pravitelstva-kraya-ot-30-12-2020-577-ob-utverzhdenii-territorialnoy-programmy-gosudars/" TargetMode="External"/><Relationship Id="rId105" Type="http://schemas.openxmlformats.org/officeDocument/2006/relationships/hyperlink" Target="https://tfoms22.ru/docs/postanovleniya-administracii-alt-kraya/postanovlenie-pravitelstva-kraya-ot-30-12-2020-577-ob-utverzhdenii-territorialnoy-programmy-gosudars/" TargetMode="External"/><Relationship Id="rId126" Type="http://schemas.openxmlformats.org/officeDocument/2006/relationships/hyperlink" Target="https://tfoms22.ru/docs/postanovleniya-administracii-alt-kraya/postanovlenie-pravitelstva-kraya-ot-30-12-2020-577-ob-utverzhdenii-territorialnoy-programmy-gosudars/" TargetMode="External"/><Relationship Id="rId147" Type="http://schemas.openxmlformats.org/officeDocument/2006/relationships/hyperlink" Target="https://tfoms22.ru/docs/postanovleniya-administracii-alt-kraya/postanovlenie-pravitelstva-kraya-ot-30-12-2020-577-ob-utverzhdenii-territorialnoy-programmy-gosudars/" TargetMode="External"/><Relationship Id="rId8" Type="http://schemas.openxmlformats.org/officeDocument/2006/relationships/hyperlink" Target="https://tfoms22.ru/docs/postanovleniya-administracii-alt-kraya/postanovlenie-pravitelstva-kraya-ot-30-12-2020-577-ob-utverzhdenii-territorialnoy-programmy-gosudars/" TargetMode="External"/><Relationship Id="rId51" Type="http://schemas.openxmlformats.org/officeDocument/2006/relationships/hyperlink" Target="https://tfoms22.ru/docs/postanovleniya-administracii-alt-kraya/postanovlenie-pravitelstva-kraya-ot-30-12-2020-577-ob-utverzhdenii-territorialnoy-programmy-gosudars/" TargetMode="External"/><Relationship Id="rId72" Type="http://schemas.openxmlformats.org/officeDocument/2006/relationships/hyperlink" Target="https://tfoms22.ru/docs/postanovleniya-administracii-alt-kraya/postanovlenie-pravitelstva-kraya-ot-30-12-2020-577-ob-utverzhdenii-territorialnoy-programmy-gosudars/" TargetMode="External"/><Relationship Id="rId93" Type="http://schemas.openxmlformats.org/officeDocument/2006/relationships/hyperlink" Target="https://tfoms22.ru/docs/postanovleniya-administracii-alt-kraya/postanovlenie-pravitelstva-kraya-ot-30-12-2020-577-ob-utverzhdenii-territorialnoy-programmy-gosudars/" TargetMode="External"/><Relationship Id="rId98" Type="http://schemas.openxmlformats.org/officeDocument/2006/relationships/hyperlink" Target="https://tfoms22.ru/docs/postanovleniya-administracii-alt-kraya/postanovlenie-pravitelstva-kraya-ot-30-12-2020-577-ob-utverzhdenii-territorialnoy-programmy-gosudars/" TargetMode="External"/><Relationship Id="rId121" Type="http://schemas.openxmlformats.org/officeDocument/2006/relationships/hyperlink" Target="https://tfoms22.ru/docs/postanovleniya-administracii-alt-kraya/postanovlenie-pravitelstva-kraya-ot-30-12-2020-577-ob-utverzhdenii-territorialnoy-programmy-gosudars/" TargetMode="External"/><Relationship Id="rId142" Type="http://schemas.openxmlformats.org/officeDocument/2006/relationships/hyperlink" Target="https://tfoms22.ru/docs/postanovleniya-administracii-alt-kraya/postanovlenie-pravitelstva-kraya-ot-30-12-2020-577-ob-utverzhdenii-territorialnoy-programmy-gosuda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89067</Words>
  <Characters>507684</Characters>
  <Application>Microsoft Office Word</Application>
  <DocSecurity>0</DocSecurity>
  <Lines>4230</Lines>
  <Paragraphs>1191</Paragraphs>
  <ScaleCrop>false</ScaleCrop>
  <Company/>
  <LinksUpToDate>false</LinksUpToDate>
  <CharactersWithSpaces>595560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user15</cp:lastModifiedBy>
  <cp:revision>2</cp:revision>
  <dcterms:created xsi:type="dcterms:W3CDTF">2021-02-19T02:23:00Z</dcterms:created>
  <dcterms:modified xsi:type="dcterms:W3CDTF">2021-02-19T02:25:00Z</dcterms:modified>
</cp:coreProperties>
</file>